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4D2E" w:rsidRDefault="00984D2E" w:rsidP="00F46F84">
      <w:pPr>
        <w:spacing w:line="240" w:lineRule="auto"/>
        <w:jc w:val="center"/>
        <w:rPr>
          <w:rFonts w:ascii="Euphemia" w:hAnsi="Euphemia"/>
          <w:b/>
          <w:sz w:val="30"/>
          <w:szCs w:val="30"/>
        </w:rPr>
      </w:pPr>
      <w:bookmarkStart w:id="0" w:name="_GoBack"/>
    </w:p>
    <w:p w:rsidR="00984D2E" w:rsidRDefault="00984D2E" w:rsidP="00F46F84">
      <w:pPr>
        <w:spacing w:line="240" w:lineRule="auto"/>
        <w:jc w:val="center"/>
        <w:rPr>
          <w:rFonts w:ascii="Euphemia" w:hAnsi="Euphemia"/>
          <w:b/>
          <w:sz w:val="30"/>
          <w:szCs w:val="30"/>
        </w:rPr>
      </w:pPr>
    </w:p>
    <w:p w:rsidR="00993BC0" w:rsidRPr="009F11C2" w:rsidRDefault="00470EC2" w:rsidP="009F11C2">
      <w:pPr>
        <w:spacing w:after="0"/>
        <w:jc w:val="center"/>
        <w:rPr>
          <w:rFonts w:ascii="Euphemia" w:hAnsi="Euphemia"/>
          <w:b/>
          <w:sz w:val="36"/>
          <w:szCs w:val="36"/>
        </w:rPr>
      </w:pPr>
      <w:r w:rsidRPr="009F11C2">
        <w:rPr>
          <w:rFonts w:ascii="Euphemia" w:hAnsi="Euphemia"/>
          <w:b/>
          <w:sz w:val="36"/>
          <w:szCs w:val="36"/>
        </w:rPr>
        <w:t xml:space="preserve">Der </w:t>
      </w:r>
      <w:proofErr w:type="spellStart"/>
      <w:r w:rsidRPr="009F11C2">
        <w:rPr>
          <w:rFonts w:ascii="Euphemia" w:hAnsi="Euphemia"/>
          <w:b/>
          <w:sz w:val="36"/>
          <w:szCs w:val="36"/>
        </w:rPr>
        <w:t>Josa</w:t>
      </w:r>
      <w:proofErr w:type="spellEnd"/>
      <w:r w:rsidRPr="009F11C2">
        <w:rPr>
          <w:rFonts w:ascii="Euphemia" w:hAnsi="Euphemia"/>
          <w:b/>
          <w:sz w:val="36"/>
          <w:szCs w:val="36"/>
        </w:rPr>
        <w:t xml:space="preserve"> mit der Zauberfiedel</w:t>
      </w:r>
    </w:p>
    <w:p w:rsidR="00470EC2" w:rsidRPr="00470EC2" w:rsidRDefault="00470EC2" w:rsidP="009F11C2">
      <w:pPr>
        <w:spacing w:after="0"/>
        <w:jc w:val="center"/>
        <w:rPr>
          <w:rFonts w:ascii="Euphemia" w:hAnsi="Euphemia"/>
        </w:rPr>
      </w:pPr>
      <w:r w:rsidRPr="00470EC2">
        <w:rPr>
          <w:rFonts w:ascii="Euphemia" w:hAnsi="Euphemia"/>
        </w:rPr>
        <w:t>Text: Janosch Musik: Wilfried Hiller</w:t>
      </w:r>
    </w:p>
    <w:p w:rsidR="00470EC2" w:rsidRDefault="00470EC2" w:rsidP="00470EC2">
      <w:pPr>
        <w:jc w:val="center"/>
        <w:rPr>
          <w:rFonts w:ascii="Euphemia" w:hAnsi="Euphemia"/>
        </w:rPr>
      </w:pPr>
    </w:p>
    <w:p w:rsidR="00984D2E" w:rsidRDefault="00984D2E" w:rsidP="00470EC2">
      <w:pPr>
        <w:jc w:val="center"/>
        <w:rPr>
          <w:rFonts w:ascii="Euphemia" w:hAnsi="Euphemia"/>
        </w:rPr>
      </w:pPr>
    </w:p>
    <w:p w:rsidR="00CC46E4" w:rsidRPr="00CC46E4" w:rsidRDefault="00CC46E4" w:rsidP="00CC46E4">
      <w:pPr>
        <w:rPr>
          <w:rFonts w:ascii="Euphemia" w:hAnsi="Euphemia"/>
          <w:b/>
        </w:rPr>
      </w:pPr>
      <w:r w:rsidRPr="00CC46E4">
        <w:rPr>
          <w:rFonts w:ascii="Euphemia" w:hAnsi="Euphemia"/>
          <w:b/>
        </w:rPr>
        <w:t>Beschreibung</w:t>
      </w:r>
    </w:p>
    <w:p w:rsidR="00FB3457" w:rsidRDefault="00CC46E4" w:rsidP="009F11C2">
      <w:pPr>
        <w:rPr>
          <w:rFonts w:ascii="Euphemia" w:hAnsi="Euphemia"/>
        </w:rPr>
      </w:pPr>
      <w:r w:rsidRPr="00CC46E4">
        <w:rPr>
          <w:rFonts w:ascii="Euphemia" w:hAnsi="Euphemia"/>
        </w:rPr>
        <w:t xml:space="preserve">Der alte Köhler </w:t>
      </w:r>
      <w:proofErr w:type="spellStart"/>
      <w:r w:rsidRPr="00CC46E4">
        <w:rPr>
          <w:rFonts w:ascii="Euphemia" w:hAnsi="Euphemia"/>
        </w:rPr>
        <w:t>Jeromir</w:t>
      </w:r>
      <w:proofErr w:type="spellEnd"/>
      <w:r w:rsidRPr="00CC46E4">
        <w:rPr>
          <w:rFonts w:ascii="Euphemia" w:hAnsi="Euphemia"/>
        </w:rPr>
        <w:t xml:space="preserve"> und sein Sohn </w:t>
      </w:r>
      <w:proofErr w:type="spellStart"/>
      <w:r w:rsidRPr="00CC46E4">
        <w:rPr>
          <w:rFonts w:ascii="Euphemia" w:hAnsi="Euphemia"/>
        </w:rPr>
        <w:t>Josa</w:t>
      </w:r>
      <w:proofErr w:type="spellEnd"/>
      <w:r w:rsidRPr="00CC46E4">
        <w:rPr>
          <w:rFonts w:ascii="Euphemia" w:hAnsi="Euphemia"/>
        </w:rPr>
        <w:t xml:space="preserve"> sind eigentlich die glücklichsten Menschen auf Erden</w:t>
      </w:r>
      <w:r>
        <w:rPr>
          <w:rFonts w:ascii="Euphemia" w:hAnsi="Euphemia"/>
        </w:rPr>
        <w:t xml:space="preserve">. Aber da gibt es etwas, worüber der </w:t>
      </w:r>
      <w:proofErr w:type="spellStart"/>
      <w:r>
        <w:rPr>
          <w:rFonts w:ascii="Euphemia" w:hAnsi="Euphemia"/>
        </w:rPr>
        <w:t>Josa</w:t>
      </w:r>
      <w:proofErr w:type="spellEnd"/>
      <w:r>
        <w:rPr>
          <w:rFonts w:ascii="Euphemia" w:hAnsi="Euphemia"/>
        </w:rPr>
        <w:t xml:space="preserve"> sehr nachdenkt, denn er ist </w:t>
      </w:r>
      <w:r w:rsidRPr="00CC46E4">
        <w:rPr>
          <w:rFonts w:ascii="Euphemia" w:hAnsi="Euphemia"/>
        </w:rPr>
        <w:t xml:space="preserve">der kleinste </w:t>
      </w:r>
      <w:r>
        <w:rPr>
          <w:rFonts w:ascii="Euphemia" w:hAnsi="Euphemia"/>
        </w:rPr>
        <w:t xml:space="preserve">Köhlersohn, </w:t>
      </w:r>
      <w:r w:rsidRPr="00CC46E4">
        <w:rPr>
          <w:rFonts w:ascii="Euphemia" w:hAnsi="Euphemia"/>
        </w:rPr>
        <w:t>den man je gesehen hat</w:t>
      </w:r>
      <w:r>
        <w:rPr>
          <w:rFonts w:ascii="Euphemia" w:hAnsi="Euphemia"/>
        </w:rPr>
        <w:t xml:space="preserve"> und so überhaupt nicht stark</w:t>
      </w:r>
      <w:r w:rsidRPr="00CC46E4">
        <w:rPr>
          <w:rFonts w:ascii="Euphemia" w:hAnsi="Euphemia"/>
        </w:rPr>
        <w:t xml:space="preserve">. Eines Tages </w:t>
      </w:r>
      <w:r>
        <w:rPr>
          <w:rFonts w:ascii="Euphemia" w:hAnsi="Euphemia"/>
        </w:rPr>
        <w:t xml:space="preserve">aber </w:t>
      </w:r>
      <w:r w:rsidRPr="00CC46E4">
        <w:rPr>
          <w:rFonts w:ascii="Euphemia" w:hAnsi="Euphemia"/>
        </w:rPr>
        <w:t xml:space="preserve">bekommt </w:t>
      </w:r>
      <w:proofErr w:type="spellStart"/>
      <w:r w:rsidRPr="00CC46E4">
        <w:rPr>
          <w:rFonts w:ascii="Euphemia" w:hAnsi="Euphemia"/>
        </w:rPr>
        <w:t>Josa</w:t>
      </w:r>
      <w:proofErr w:type="spellEnd"/>
      <w:r w:rsidRPr="00CC46E4">
        <w:rPr>
          <w:rFonts w:ascii="Euphemia" w:hAnsi="Euphemia"/>
        </w:rPr>
        <w:t xml:space="preserve"> eine Zaubergeige geschenkt. Eine Geige, die jeden Zuhörer entweder groß und stark oder aber ganz klein machen kann. Und mit dieser Geige macht sich </w:t>
      </w:r>
      <w:proofErr w:type="spellStart"/>
      <w:r w:rsidRPr="00CC46E4">
        <w:rPr>
          <w:rFonts w:ascii="Euphemia" w:hAnsi="Euphemia"/>
        </w:rPr>
        <w:t>Josa</w:t>
      </w:r>
      <w:proofErr w:type="spellEnd"/>
      <w:r w:rsidRPr="00CC46E4">
        <w:rPr>
          <w:rFonts w:ascii="Euphemia" w:hAnsi="Euphemia"/>
        </w:rPr>
        <w:t xml:space="preserve"> auf den Weg zum Mond. Unterwegs begegnen ihm viele Menschen</w:t>
      </w:r>
      <w:r>
        <w:rPr>
          <w:rFonts w:ascii="Euphemia" w:hAnsi="Euphemia"/>
        </w:rPr>
        <w:t xml:space="preserve"> und Tiere</w:t>
      </w:r>
      <w:r w:rsidRPr="00CC46E4">
        <w:rPr>
          <w:rFonts w:ascii="Euphemia" w:hAnsi="Euphemia"/>
        </w:rPr>
        <w:t xml:space="preserve">, denen er dank seiner Geige helfen kann. Er schafft es sogar, den gierigen König und seine Reiter zu besiegen. Tapfer zieht der kleine </w:t>
      </w:r>
      <w:proofErr w:type="spellStart"/>
      <w:r w:rsidRPr="00CC46E4">
        <w:rPr>
          <w:rFonts w:ascii="Euphemia" w:hAnsi="Euphemia"/>
        </w:rPr>
        <w:t>Josa</w:t>
      </w:r>
      <w:proofErr w:type="spellEnd"/>
      <w:r w:rsidRPr="00CC46E4">
        <w:rPr>
          <w:rFonts w:ascii="Euphemia" w:hAnsi="Euphemia"/>
        </w:rPr>
        <w:t xml:space="preserve"> immer weiter, bis er schließlich ans Ende der Welt gelangt. Hier kann er für den Mond spielen, der daraufhin mal kleiner und mal größer wird. Dies sieht auch der alte </w:t>
      </w:r>
      <w:proofErr w:type="spellStart"/>
      <w:r w:rsidRPr="00CC46E4">
        <w:rPr>
          <w:rFonts w:ascii="Euphemia" w:hAnsi="Euphemia"/>
        </w:rPr>
        <w:t>Jeromir</w:t>
      </w:r>
      <w:proofErr w:type="spellEnd"/>
      <w:r w:rsidRPr="00CC46E4">
        <w:rPr>
          <w:rFonts w:ascii="Euphemia" w:hAnsi="Euphemia"/>
        </w:rPr>
        <w:t xml:space="preserve"> und weiß, dass kein anderer als </w:t>
      </w:r>
      <w:r>
        <w:rPr>
          <w:rFonts w:ascii="Euphemia" w:hAnsi="Euphemia"/>
        </w:rPr>
        <w:t xml:space="preserve">sein </w:t>
      </w:r>
      <w:proofErr w:type="spellStart"/>
      <w:r w:rsidRPr="00CC46E4">
        <w:rPr>
          <w:rFonts w:ascii="Euphemia" w:hAnsi="Euphemia"/>
        </w:rPr>
        <w:t>Josa</w:t>
      </w:r>
      <w:proofErr w:type="spellEnd"/>
      <w:r w:rsidRPr="00CC46E4">
        <w:rPr>
          <w:rFonts w:ascii="Euphemia" w:hAnsi="Euphemia"/>
        </w:rPr>
        <w:t xml:space="preserve"> ein solches Wunder zu vollbringen vermag.</w:t>
      </w:r>
      <w:r w:rsidRPr="00CC46E4">
        <w:rPr>
          <w:rFonts w:ascii="Euphemia" w:hAnsi="Euphemia"/>
        </w:rPr>
        <w:br/>
      </w:r>
    </w:p>
    <w:p w:rsidR="00CC46E4" w:rsidRPr="00CC46E4" w:rsidRDefault="00CC46E4" w:rsidP="009F11C2">
      <w:pPr>
        <w:rPr>
          <w:rFonts w:ascii="Euphemia" w:hAnsi="Euphemia"/>
        </w:rPr>
      </w:pPr>
      <w:r w:rsidRPr="00CC46E4">
        <w:rPr>
          <w:rFonts w:ascii="Euphemia" w:hAnsi="Euphemia"/>
        </w:rPr>
        <w:t>Ausgezeichnet mit dem Kindermedienpreis LEOPOLD vom Verband deutscher Musikschulen.</w:t>
      </w:r>
    </w:p>
    <w:p w:rsidR="00FB3457" w:rsidRPr="00013440" w:rsidRDefault="00FB3457" w:rsidP="00CC46E4">
      <w:pPr>
        <w:rPr>
          <w:rFonts w:ascii="Euphemia" w:hAnsi="Euphemia"/>
          <w:b/>
        </w:rPr>
      </w:pPr>
    </w:p>
    <w:p w:rsidR="009521C9" w:rsidRDefault="009521C9" w:rsidP="00CC46E4">
      <w:pPr>
        <w:rPr>
          <w:rFonts w:ascii="Euphemia" w:hAnsi="Euphemia"/>
          <w:b/>
        </w:rPr>
      </w:pPr>
      <w:r w:rsidRPr="00013440">
        <w:rPr>
          <w:rFonts w:ascii="Euphemia" w:hAnsi="Euphemia"/>
          <w:b/>
        </w:rPr>
        <w:t>Medienlinks</w:t>
      </w:r>
    </w:p>
    <w:p w:rsidR="003E41D8" w:rsidRPr="00013440" w:rsidRDefault="003E41D8" w:rsidP="003E41D8">
      <w:pPr>
        <w:spacing w:after="0"/>
        <w:rPr>
          <w:rFonts w:ascii="Euphemia" w:hAnsi="Euphemia"/>
        </w:rPr>
      </w:pPr>
      <w:r>
        <w:t xml:space="preserve">Deutsch: </w:t>
      </w:r>
      <w:hyperlink r:id="rId8" w:history="1">
        <w:r w:rsidRPr="00013440">
          <w:rPr>
            <w:rStyle w:val="Hyperlink"/>
            <w:rFonts w:ascii="Euphemia" w:hAnsi="Euphemia"/>
          </w:rPr>
          <w:t xml:space="preserve">Der </w:t>
        </w:r>
        <w:proofErr w:type="spellStart"/>
        <w:r w:rsidRPr="00013440">
          <w:rPr>
            <w:rStyle w:val="Hyperlink"/>
            <w:rFonts w:ascii="Euphemia" w:hAnsi="Euphemia"/>
          </w:rPr>
          <w:t>Josa</w:t>
        </w:r>
        <w:proofErr w:type="spellEnd"/>
        <w:r w:rsidRPr="00013440">
          <w:rPr>
            <w:rStyle w:val="Hyperlink"/>
            <w:rFonts w:ascii="Euphemia" w:hAnsi="Euphemia"/>
          </w:rPr>
          <w:t xml:space="preserve"> mit der Zauberfidel</w:t>
        </w:r>
      </w:hyperlink>
    </w:p>
    <w:p w:rsidR="003E41D8" w:rsidRPr="003E41D8" w:rsidRDefault="003E41D8" w:rsidP="00013440">
      <w:pPr>
        <w:spacing w:after="0"/>
        <w:rPr>
          <w:lang w:val="en-US"/>
        </w:rPr>
      </w:pPr>
      <w:r w:rsidRPr="003E41D8">
        <w:rPr>
          <w:lang w:val="en-US"/>
        </w:rPr>
        <w:t xml:space="preserve">English: </w:t>
      </w:r>
      <w:hyperlink r:id="rId9" w:history="1">
        <w:proofErr w:type="spellStart"/>
        <w:r w:rsidRPr="00013440">
          <w:rPr>
            <w:rStyle w:val="Hyperlink"/>
            <w:rFonts w:ascii="Euphemia" w:hAnsi="Euphemia"/>
            <w:lang w:val="en-US"/>
          </w:rPr>
          <w:t>Josa</w:t>
        </w:r>
        <w:proofErr w:type="spellEnd"/>
        <w:r w:rsidRPr="00013440">
          <w:rPr>
            <w:rStyle w:val="Hyperlink"/>
            <w:rFonts w:ascii="Euphemia" w:hAnsi="Euphemia"/>
            <w:lang w:val="en-US"/>
          </w:rPr>
          <w:t xml:space="preserve"> and the magic fiddle</w:t>
        </w:r>
      </w:hyperlink>
    </w:p>
    <w:p w:rsidR="003E41D8" w:rsidRPr="003E41D8" w:rsidRDefault="003E41D8" w:rsidP="00013440">
      <w:pPr>
        <w:spacing w:after="0"/>
        <w:rPr>
          <w:lang w:val="es-CO"/>
        </w:rPr>
      </w:pPr>
      <w:r w:rsidRPr="003E41D8">
        <w:rPr>
          <w:lang w:val="es-CO"/>
        </w:rPr>
        <w:t>Español:</w:t>
      </w:r>
      <w:r w:rsidRPr="003E41D8">
        <w:rPr>
          <w:rFonts w:ascii="Euphemia" w:hAnsi="Euphemia"/>
          <w:lang w:val="es-CO"/>
        </w:rPr>
        <w:t xml:space="preserve"> </w:t>
      </w:r>
      <w:hyperlink r:id="rId10" w:history="1">
        <w:r w:rsidRPr="00013440">
          <w:rPr>
            <w:rStyle w:val="Hyperlink"/>
            <w:rFonts w:ascii="Euphemia" w:hAnsi="Euphemia"/>
            <w:lang w:val="es-CO"/>
          </w:rPr>
          <w:t>Josa, el ni</w:t>
        </w:r>
        <w:r w:rsidRPr="00013440">
          <w:rPr>
            <w:rStyle w:val="Hyperlink"/>
            <w:rFonts w:ascii="Euphemia" w:hAnsi="Euphemia" w:cs="Arial"/>
            <w:lang w:val="es-CO"/>
          </w:rPr>
          <w:t>ño del violín mágico</w:t>
        </w:r>
      </w:hyperlink>
    </w:p>
    <w:p w:rsidR="00013440" w:rsidRPr="00013440" w:rsidRDefault="00013440" w:rsidP="00013440">
      <w:pPr>
        <w:spacing w:after="0"/>
        <w:rPr>
          <w:rFonts w:ascii="Euphemia" w:hAnsi="Euphemia" w:cs="Arial"/>
          <w:lang w:val="es-CO"/>
        </w:rPr>
      </w:pPr>
    </w:p>
    <w:p w:rsidR="00E9392E" w:rsidRPr="00013440" w:rsidRDefault="00E9392E">
      <w:pPr>
        <w:rPr>
          <w:rFonts w:ascii="Euphemia" w:hAnsi="Euphemia"/>
          <w:b/>
          <w:lang w:val="es-CO"/>
        </w:rPr>
      </w:pPr>
    </w:p>
    <w:p w:rsidR="00470EC2" w:rsidRPr="00013440" w:rsidRDefault="00984D2E" w:rsidP="00984D2E">
      <w:pPr>
        <w:rPr>
          <w:rFonts w:ascii="Euphemia" w:hAnsi="Euphemia"/>
          <w:b/>
          <w:lang w:val="es-CO"/>
        </w:rPr>
      </w:pPr>
      <w:r>
        <w:rPr>
          <w:rFonts w:ascii="Euphemia" w:hAnsi="Euphemia"/>
          <w:b/>
          <w:noProof/>
          <w:lang w:eastAsia="de-DE"/>
        </w:rPr>
        <w:drawing>
          <wp:anchor distT="0" distB="0" distL="114300" distR="114300" simplePos="0" relativeHeight="251658240" behindDoc="1" locked="1" layoutInCell="1" allowOverlap="1" wp14:anchorId="784FD273" wp14:editId="29498D79">
            <wp:simplePos x="0" y="0"/>
            <wp:positionH relativeFrom="column">
              <wp:posOffset>4449445</wp:posOffset>
            </wp:positionH>
            <wp:positionV relativeFrom="page">
              <wp:posOffset>7647305</wp:posOffset>
            </wp:positionV>
            <wp:extent cx="1843200" cy="2858400"/>
            <wp:effectExtent l="0" t="0" r="5080" b="0"/>
            <wp:wrapNone/>
            <wp:docPr id="6" name="Grafik 6" descr="C:\Manuel\Homepage\Josa\Gimp\Fertige\Hintergrundbild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anuel\Homepage\Josa\Gimp\Fertige\Hintergrundbild0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3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200" cy="28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4D2E" w:rsidRPr="00013440" w:rsidRDefault="00984D2E" w:rsidP="00984D2E">
      <w:pPr>
        <w:rPr>
          <w:rFonts w:ascii="Euphemia" w:hAnsi="Euphemia"/>
          <w:b/>
          <w:lang w:val="es-CO"/>
        </w:rPr>
      </w:pPr>
    </w:p>
    <w:p w:rsidR="00984D2E" w:rsidRPr="00013440" w:rsidRDefault="00984D2E" w:rsidP="00984D2E">
      <w:pPr>
        <w:rPr>
          <w:rFonts w:ascii="Euphemia" w:hAnsi="Euphemia"/>
          <w:b/>
          <w:lang w:val="es-CO"/>
        </w:rPr>
      </w:pPr>
    </w:p>
    <w:p w:rsidR="00175118" w:rsidRPr="00013440" w:rsidRDefault="00175118" w:rsidP="00175118">
      <w:pPr>
        <w:spacing w:line="240" w:lineRule="auto"/>
        <w:jc w:val="center"/>
        <w:rPr>
          <w:rFonts w:ascii="Euphemia" w:hAnsi="Euphemia"/>
          <w:b/>
          <w:sz w:val="30"/>
          <w:szCs w:val="30"/>
          <w:lang w:val="es-CO"/>
        </w:rPr>
      </w:pPr>
    </w:p>
    <w:p w:rsidR="00984D2E" w:rsidRPr="00984D2E" w:rsidRDefault="00175118" w:rsidP="00984D2E">
      <w:pPr>
        <w:rPr>
          <w:rFonts w:ascii="Euphemia" w:hAnsi="Euphemia"/>
          <w:b/>
        </w:rPr>
      </w:pPr>
      <w:r>
        <w:rPr>
          <w:rFonts w:ascii="Euphemia" w:hAnsi="Euphemia"/>
          <w:b/>
          <w:noProof/>
          <w:lang w:eastAsia="de-DE"/>
        </w:rPr>
        <w:drawing>
          <wp:anchor distT="0" distB="0" distL="114300" distR="114300" simplePos="0" relativeHeight="251660288" behindDoc="1" locked="1" layoutInCell="1" allowOverlap="1" wp14:anchorId="6C911824" wp14:editId="15581CB9">
            <wp:simplePos x="0" y="0"/>
            <wp:positionH relativeFrom="column">
              <wp:posOffset>4449445</wp:posOffset>
            </wp:positionH>
            <wp:positionV relativeFrom="page">
              <wp:posOffset>7647305</wp:posOffset>
            </wp:positionV>
            <wp:extent cx="1843200" cy="2858400"/>
            <wp:effectExtent l="0" t="0" r="5080" b="0"/>
            <wp:wrapNone/>
            <wp:docPr id="8" name="Grafik 8" descr="C:\Manuel\Homepage\Josa\Gimp\Fertige\Hintergrundbild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anuel\Homepage\Josa\Gimp\Fertige\Hintergrundbild0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3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200" cy="28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D2E" w:rsidRPr="00984D2E">
        <w:rPr>
          <w:rFonts w:ascii="Euphemia" w:hAnsi="Euphemia"/>
          <w:b/>
        </w:rPr>
        <w:t>Besetzung</w:t>
      </w:r>
    </w:p>
    <w:p w:rsidR="00984D2E" w:rsidRPr="00470EC2" w:rsidRDefault="00984D2E" w:rsidP="00984D2E">
      <w:pPr>
        <w:spacing w:after="0"/>
        <w:rPr>
          <w:rFonts w:ascii="Euphemia" w:hAnsi="Euphemia"/>
        </w:rPr>
      </w:pPr>
      <w:r w:rsidRPr="00470EC2">
        <w:rPr>
          <w:rFonts w:ascii="Euphemia" w:hAnsi="Euphemia"/>
        </w:rPr>
        <w:t>Erzähler/in</w:t>
      </w:r>
    </w:p>
    <w:p w:rsidR="00984D2E" w:rsidRPr="00470EC2" w:rsidRDefault="00984D2E" w:rsidP="00984D2E">
      <w:pPr>
        <w:spacing w:after="0"/>
        <w:rPr>
          <w:rFonts w:ascii="Euphemia" w:hAnsi="Euphemia"/>
        </w:rPr>
      </w:pPr>
      <w:r w:rsidRPr="00470EC2">
        <w:rPr>
          <w:rFonts w:ascii="Euphemia" w:hAnsi="Euphemia"/>
        </w:rPr>
        <w:t>Pianist/in</w:t>
      </w:r>
    </w:p>
    <w:p w:rsidR="00984D2E" w:rsidRPr="00470EC2" w:rsidRDefault="00984D2E" w:rsidP="00984D2E">
      <w:pPr>
        <w:spacing w:after="0"/>
        <w:rPr>
          <w:rFonts w:ascii="Euphemia" w:hAnsi="Euphemia"/>
        </w:rPr>
      </w:pPr>
      <w:proofErr w:type="spellStart"/>
      <w:r w:rsidRPr="00470EC2">
        <w:rPr>
          <w:rFonts w:ascii="Euphemia" w:hAnsi="Euphemia"/>
        </w:rPr>
        <w:t>Josa</w:t>
      </w:r>
      <w:proofErr w:type="spellEnd"/>
      <w:r w:rsidRPr="00470EC2">
        <w:rPr>
          <w:rFonts w:ascii="Euphemia" w:hAnsi="Euphemia"/>
        </w:rPr>
        <w:t xml:space="preserve"> und Violine</w:t>
      </w:r>
    </w:p>
    <w:p w:rsidR="00984D2E" w:rsidRPr="00470EC2" w:rsidRDefault="00984D2E" w:rsidP="00984D2E">
      <w:pPr>
        <w:rPr>
          <w:rFonts w:ascii="Euphemia" w:hAnsi="Euphemia"/>
        </w:rPr>
      </w:pPr>
      <w:r w:rsidRPr="00470EC2">
        <w:rPr>
          <w:rFonts w:ascii="Euphemia" w:hAnsi="Euphemia"/>
        </w:rPr>
        <w:t>Schlagzeuger/in</w:t>
      </w:r>
    </w:p>
    <w:p w:rsidR="00FB3457" w:rsidRDefault="00FB3457" w:rsidP="00984D2E">
      <w:pPr>
        <w:rPr>
          <w:rFonts w:ascii="Euphemia" w:hAnsi="Euphemia"/>
          <w:b/>
        </w:rPr>
      </w:pPr>
    </w:p>
    <w:p w:rsidR="00984D2E" w:rsidRPr="00470EC2" w:rsidRDefault="00984D2E" w:rsidP="00984D2E">
      <w:pPr>
        <w:rPr>
          <w:rFonts w:ascii="Euphemia" w:hAnsi="Euphemia"/>
          <w:b/>
        </w:rPr>
      </w:pPr>
      <w:r w:rsidRPr="00470EC2">
        <w:rPr>
          <w:rFonts w:ascii="Euphemia" w:hAnsi="Euphemia"/>
          <w:b/>
        </w:rPr>
        <w:t>Instrumente</w:t>
      </w:r>
    </w:p>
    <w:p w:rsidR="00984D2E" w:rsidRPr="00470EC2" w:rsidRDefault="00984D2E" w:rsidP="00984D2E">
      <w:pPr>
        <w:spacing w:after="0"/>
        <w:rPr>
          <w:rFonts w:ascii="Euphemia" w:hAnsi="Euphemia"/>
        </w:rPr>
      </w:pPr>
      <w:r>
        <w:rPr>
          <w:rFonts w:ascii="Euphemia" w:hAnsi="Euphemia"/>
        </w:rPr>
        <w:t xml:space="preserve">Flügel, </w:t>
      </w:r>
      <w:r w:rsidRPr="00470EC2">
        <w:rPr>
          <w:rFonts w:ascii="Euphemia" w:hAnsi="Euphemia"/>
        </w:rPr>
        <w:t>Klavier</w:t>
      </w:r>
      <w:r>
        <w:rPr>
          <w:rFonts w:ascii="Euphemia" w:hAnsi="Euphemia"/>
        </w:rPr>
        <w:t xml:space="preserve">, </w:t>
      </w:r>
      <w:proofErr w:type="spellStart"/>
      <w:r>
        <w:rPr>
          <w:rFonts w:ascii="Euphemia" w:hAnsi="Euphemia"/>
        </w:rPr>
        <w:t>Klavinova</w:t>
      </w:r>
      <w:proofErr w:type="spellEnd"/>
      <w:r>
        <w:rPr>
          <w:rFonts w:ascii="Euphemia" w:hAnsi="Euphemia"/>
        </w:rPr>
        <w:t xml:space="preserve"> oder Keyboard</w:t>
      </w:r>
    </w:p>
    <w:p w:rsidR="00984D2E" w:rsidRPr="00470EC2" w:rsidRDefault="00984D2E" w:rsidP="00984D2E">
      <w:pPr>
        <w:spacing w:after="0"/>
        <w:rPr>
          <w:rFonts w:ascii="Euphemia" w:hAnsi="Euphemia"/>
        </w:rPr>
      </w:pPr>
      <w:r w:rsidRPr="00470EC2">
        <w:rPr>
          <w:rFonts w:ascii="Euphemia" w:hAnsi="Euphemia"/>
        </w:rPr>
        <w:t>Violine</w:t>
      </w:r>
    </w:p>
    <w:p w:rsidR="00984D2E" w:rsidRPr="00470EC2" w:rsidRDefault="00984D2E" w:rsidP="00984D2E">
      <w:pPr>
        <w:spacing w:after="0"/>
        <w:rPr>
          <w:rFonts w:ascii="Euphemia" w:hAnsi="Euphemia"/>
        </w:rPr>
      </w:pPr>
      <w:r w:rsidRPr="00470EC2">
        <w:rPr>
          <w:rFonts w:ascii="Euphemia" w:hAnsi="Euphemia"/>
        </w:rPr>
        <w:t>Schlagwerk, Schlagzeug:</w:t>
      </w:r>
    </w:p>
    <w:p w:rsidR="00984D2E" w:rsidRPr="00470EC2" w:rsidRDefault="00984D2E" w:rsidP="00984D2E">
      <w:pPr>
        <w:spacing w:after="0"/>
        <w:rPr>
          <w:rFonts w:ascii="Euphemia" w:hAnsi="Euphemia"/>
        </w:rPr>
      </w:pPr>
    </w:p>
    <w:p w:rsidR="00984D2E" w:rsidRPr="00470EC2" w:rsidRDefault="00984D2E" w:rsidP="00984D2E">
      <w:pPr>
        <w:pStyle w:val="Listenabsatz"/>
        <w:numPr>
          <w:ilvl w:val="0"/>
          <w:numId w:val="1"/>
        </w:numPr>
        <w:spacing w:after="0"/>
        <w:rPr>
          <w:rFonts w:ascii="Euphemia" w:eastAsia="Times New Roman" w:hAnsi="Euphemia" w:cs="Times New Roman"/>
          <w:sz w:val="24"/>
          <w:szCs w:val="24"/>
          <w:lang w:eastAsia="de-DE"/>
        </w:rPr>
      </w:pPr>
      <w:r w:rsidRPr="00470EC2">
        <w:rPr>
          <w:rFonts w:ascii="Euphemia" w:eastAsia="Times New Roman" w:hAnsi="Euphemia" w:cs="Tahoma"/>
          <w:b/>
          <w:bCs/>
          <w:sz w:val="21"/>
          <w:szCs w:val="21"/>
          <w:lang w:eastAsia="de-DE"/>
        </w:rPr>
        <w:t>3 Pauken: 23" (g), 26" (c und d), 29" (G)</w:t>
      </w:r>
    </w:p>
    <w:p w:rsidR="00984D2E" w:rsidRPr="00470EC2" w:rsidRDefault="00984D2E" w:rsidP="00984D2E">
      <w:pPr>
        <w:pStyle w:val="Listenabsatz"/>
        <w:numPr>
          <w:ilvl w:val="0"/>
          <w:numId w:val="1"/>
        </w:numPr>
        <w:spacing w:after="0"/>
        <w:rPr>
          <w:rFonts w:ascii="Euphemia" w:eastAsia="Times New Roman" w:hAnsi="Euphemia" w:cs="Times New Roman"/>
          <w:sz w:val="24"/>
          <w:szCs w:val="24"/>
          <w:lang w:eastAsia="de-DE"/>
        </w:rPr>
      </w:pPr>
      <w:r w:rsidRPr="00470EC2">
        <w:rPr>
          <w:rFonts w:ascii="Euphemia" w:eastAsia="Times New Roman" w:hAnsi="Euphemia" w:cs="Tahoma"/>
          <w:b/>
          <w:bCs/>
          <w:sz w:val="21"/>
          <w:szCs w:val="21"/>
          <w:lang w:eastAsia="de-DE"/>
        </w:rPr>
        <w:t xml:space="preserve">1 </w:t>
      </w:r>
      <w:proofErr w:type="spellStart"/>
      <w:r w:rsidRPr="00470EC2">
        <w:rPr>
          <w:rFonts w:ascii="Euphemia" w:eastAsia="Times New Roman" w:hAnsi="Euphemia" w:cs="Tahoma"/>
          <w:b/>
          <w:bCs/>
          <w:sz w:val="21"/>
          <w:szCs w:val="21"/>
          <w:lang w:eastAsia="de-DE"/>
        </w:rPr>
        <w:t>Grosse</w:t>
      </w:r>
      <w:proofErr w:type="spellEnd"/>
      <w:r w:rsidRPr="00470EC2">
        <w:rPr>
          <w:rFonts w:ascii="Euphemia" w:eastAsia="Times New Roman" w:hAnsi="Euphemia" w:cs="Tahoma"/>
          <w:b/>
          <w:bCs/>
          <w:sz w:val="21"/>
          <w:szCs w:val="21"/>
          <w:lang w:eastAsia="de-DE"/>
        </w:rPr>
        <w:t xml:space="preserve"> Trommel auf Ständer</w:t>
      </w:r>
    </w:p>
    <w:p w:rsidR="00984D2E" w:rsidRPr="00470EC2" w:rsidRDefault="00984D2E" w:rsidP="00984D2E">
      <w:pPr>
        <w:pStyle w:val="Listenabsatz"/>
        <w:numPr>
          <w:ilvl w:val="0"/>
          <w:numId w:val="1"/>
        </w:numPr>
        <w:spacing w:after="0"/>
        <w:rPr>
          <w:rFonts w:ascii="Euphemia" w:eastAsia="Times New Roman" w:hAnsi="Euphemia" w:cs="Times New Roman"/>
          <w:sz w:val="24"/>
          <w:szCs w:val="24"/>
          <w:lang w:eastAsia="de-DE"/>
        </w:rPr>
      </w:pPr>
      <w:r w:rsidRPr="00470EC2">
        <w:rPr>
          <w:rFonts w:ascii="Euphemia" w:eastAsia="Times New Roman" w:hAnsi="Euphemia" w:cs="Tahoma"/>
          <w:b/>
          <w:bCs/>
          <w:sz w:val="21"/>
          <w:szCs w:val="21"/>
          <w:lang w:eastAsia="de-DE"/>
        </w:rPr>
        <w:t>1 Xylophon (d3-f4 chromatisch bzw. mit h3 und b3, minimal Studio 49 SX 1000)</w:t>
      </w:r>
    </w:p>
    <w:p w:rsidR="00984D2E" w:rsidRPr="00470EC2" w:rsidRDefault="00984D2E" w:rsidP="00984D2E">
      <w:pPr>
        <w:pStyle w:val="Listenabsatz"/>
        <w:numPr>
          <w:ilvl w:val="0"/>
          <w:numId w:val="1"/>
        </w:numPr>
        <w:spacing w:after="0"/>
        <w:rPr>
          <w:rFonts w:ascii="Euphemia" w:eastAsia="Times New Roman" w:hAnsi="Euphemia" w:cs="Times New Roman"/>
          <w:sz w:val="24"/>
          <w:szCs w:val="24"/>
          <w:lang w:eastAsia="de-DE"/>
        </w:rPr>
      </w:pPr>
      <w:r w:rsidRPr="00470EC2">
        <w:rPr>
          <w:rFonts w:ascii="Euphemia" w:eastAsia="Times New Roman" w:hAnsi="Euphemia" w:cs="Tahoma"/>
          <w:b/>
          <w:bCs/>
          <w:sz w:val="21"/>
          <w:szCs w:val="21"/>
          <w:lang w:eastAsia="de-DE"/>
        </w:rPr>
        <w:t>3 Holzblocks und 3 Tempelblocks auf Ständer (notfalls ein Set einsparen)</w:t>
      </w:r>
    </w:p>
    <w:p w:rsidR="00984D2E" w:rsidRPr="00470EC2" w:rsidRDefault="00984D2E" w:rsidP="00984D2E">
      <w:pPr>
        <w:pStyle w:val="Listenabsatz"/>
        <w:numPr>
          <w:ilvl w:val="0"/>
          <w:numId w:val="1"/>
        </w:numPr>
        <w:spacing w:after="0"/>
        <w:rPr>
          <w:rFonts w:ascii="Euphemia" w:eastAsia="Times New Roman" w:hAnsi="Euphemia" w:cs="Times New Roman"/>
          <w:sz w:val="24"/>
          <w:szCs w:val="24"/>
          <w:lang w:eastAsia="de-DE"/>
        </w:rPr>
      </w:pPr>
      <w:r w:rsidRPr="00470EC2">
        <w:rPr>
          <w:rFonts w:ascii="Euphemia" w:eastAsia="Times New Roman" w:hAnsi="Euphemia" w:cs="Tahoma"/>
          <w:b/>
          <w:bCs/>
          <w:sz w:val="21"/>
          <w:szCs w:val="21"/>
          <w:lang w:eastAsia="de-DE"/>
        </w:rPr>
        <w:t>2 Notenpulte, evtl. mit Beleuchtung</w:t>
      </w:r>
    </w:p>
    <w:p w:rsidR="00984D2E" w:rsidRPr="00470EC2" w:rsidRDefault="00984D2E" w:rsidP="00984D2E">
      <w:pPr>
        <w:pStyle w:val="Listenabsatz"/>
        <w:numPr>
          <w:ilvl w:val="0"/>
          <w:numId w:val="1"/>
        </w:numPr>
        <w:spacing w:after="0"/>
        <w:rPr>
          <w:rFonts w:ascii="Euphemia" w:eastAsia="Times New Roman" w:hAnsi="Euphemia" w:cs="Times New Roman"/>
          <w:sz w:val="24"/>
          <w:szCs w:val="24"/>
          <w:lang w:eastAsia="de-DE"/>
        </w:rPr>
      </w:pPr>
      <w:r w:rsidRPr="00470EC2">
        <w:rPr>
          <w:rFonts w:ascii="Euphemia" w:eastAsia="Times New Roman" w:hAnsi="Euphemia" w:cs="Tahoma"/>
          <w:b/>
          <w:bCs/>
          <w:color w:val="008000"/>
          <w:sz w:val="21"/>
          <w:szCs w:val="21"/>
          <w:lang w:eastAsia="de-DE"/>
        </w:rPr>
        <w:t>Glasharfe</w:t>
      </w:r>
      <w:r w:rsidRPr="00470EC2">
        <w:rPr>
          <w:rFonts w:ascii="Euphemia" w:eastAsia="Times New Roman" w:hAnsi="Euphemia" w:cs="Tahoma"/>
          <w:sz w:val="21"/>
          <w:szCs w:val="21"/>
          <w:lang w:eastAsia="de-DE"/>
        </w:rPr>
        <w:t xml:space="preserve"> auf </w:t>
      </w:r>
      <w:r w:rsidRPr="00470EC2">
        <w:rPr>
          <w:rFonts w:ascii="Euphemia" w:eastAsia="Times New Roman" w:hAnsi="Euphemia" w:cs="Tahoma"/>
          <w:b/>
          <w:bCs/>
          <w:sz w:val="21"/>
          <w:szCs w:val="21"/>
          <w:lang w:eastAsia="de-DE"/>
        </w:rPr>
        <w:t>Schlagzeug-Ablage oder kleinem Tisch</w:t>
      </w:r>
    </w:p>
    <w:p w:rsidR="00984D2E" w:rsidRPr="00470EC2" w:rsidRDefault="00984D2E" w:rsidP="00984D2E">
      <w:pPr>
        <w:pStyle w:val="Listenabsatz"/>
        <w:numPr>
          <w:ilvl w:val="0"/>
          <w:numId w:val="1"/>
        </w:numPr>
        <w:spacing w:after="0"/>
        <w:rPr>
          <w:rFonts w:ascii="Euphemia" w:eastAsia="Times New Roman" w:hAnsi="Euphemia" w:cs="Times New Roman"/>
          <w:sz w:val="24"/>
          <w:szCs w:val="24"/>
          <w:lang w:eastAsia="de-DE"/>
        </w:rPr>
      </w:pPr>
      <w:proofErr w:type="spellStart"/>
      <w:r w:rsidRPr="00470EC2">
        <w:rPr>
          <w:rFonts w:ascii="Euphemia" w:eastAsia="Times New Roman" w:hAnsi="Euphemia" w:cs="Tahoma"/>
          <w:b/>
          <w:bCs/>
          <w:color w:val="008000"/>
          <w:sz w:val="21"/>
          <w:szCs w:val="21"/>
          <w:lang w:eastAsia="de-DE"/>
        </w:rPr>
        <w:t>Metal-Chimes</w:t>
      </w:r>
      <w:proofErr w:type="spellEnd"/>
      <w:r w:rsidRPr="00470EC2">
        <w:rPr>
          <w:rFonts w:ascii="Euphemia" w:eastAsia="Times New Roman" w:hAnsi="Euphemia" w:cs="Tahoma"/>
          <w:b/>
          <w:bCs/>
          <w:color w:val="008000"/>
          <w:sz w:val="21"/>
          <w:szCs w:val="21"/>
          <w:lang w:eastAsia="de-DE"/>
        </w:rPr>
        <w:t xml:space="preserve"> auf Ständer</w:t>
      </w:r>
    </w:p>
    <w:p w:rsidR="00984D2E" w:rsidRPr="00470EC2" w:rsidRDefault="00984D2E" w:rsidP="00984D2E">
      <w:pPr>
        <w:pStyle w:val="Listenabsatz"/>
        <w:numPr>
          <w:ilvl w:val="0"/>
          <w:numId w:val="1"/>
        </w:numPr>
        <w:spacing w:after="0"/>
        <w:rPr>
          <w:rFonts w:ascii="Euphemia" w:eastAsia="Times New Roman" w:hAnsi="Euphemia" w:cs="Times New Roman"/>
          <w:sz w:val="24"/>
          <w:szCs w:val="24"/>
          <w:lang w:eastAsia="de-DE"/>
        </w:rPr>
      </w:pPr>
      <w:r w:rsidRPr="00470EC2">
        <w:rPr>
          <w:rFonts w:ascii="Euphemia" w:eastAsia="Times New Roman" w:hAnsi="Euphemia" w:cs="Tahoma"/>
          <w:b/>
          <w:bCs/>
          <w:color w:val="008000"/>
          <w:sz w:val="21"/>
          <w:szCs w:val="21"/>
          <w:lang w:eastAsia="de-DE"/>
        </w:rPr>
        <w:t xml:space="preserve">Brasilianisches </w:t>
      </w:r>
      <w:proofErr w:type="spellStart"/>
      <w:r w:rsidRPr="00470EC2">
        <w:rPr>
          <w:rFonts w:ascii="Euphemia" w:eastAsia="Times New Roman" w:hAnsi="Euphemia" w:cs="Tahoma"/>
          <w:b/>
          <w:bCs/>
          <w:color w:val="008000"/>
          <w:sz w:val="21"/>
          <w:szCs w:val="21"/>
          <w:lang w:eastAsia="de-DE"/>
        </w:rPr>
        <w:t>Tamborim</w:t>
      </w:r>
      <w:proofErr w:type="spellEnd"/>
      <w:r w:rsidRPr="00470EC2">
        <w:rPr>
          <w:rFonts w:ascii="Euphemia" w:eastAsia="Times New Roman" w:hAnsi="Euphemia" w:cs="Tahoma"/>
          <w:b/>
          <w:bCs/>
          <w:color w:val="008000"/>
          <w:sz w:val="21"/>
          <w:szCs w:val="21"/>
          <w:lang w:eastAsia="de-DE"/>
        </w:rPr>
        <w:t xml:space="preserve"> (bestenfalls a1)</w:t>
      </w:r>
    </w:p>
    <w:p w:rsidR="00984D2E" w:rsidRPr="00470EC2" w:rsidRDefault="00984D2E" w:rsidP="00984D2E">
      <w:pPr>
        <w:pStyle w:val="Listenabsatz"/>
        <w:numPr>
          <w:ilvl w:val="0"/>
          <w:numId w:val="1"/>
        </w:numPr>
        <w:spacing w:after="0"/>
        <w:rPr>
          <w:rFonts w:ascii="Euphemia" w:eastAsia="Times New Roman" w:hAnsi="Euphemia" w:cs="Times New Roman"/>
          <w:sz w:val="24"/>
          <w:szCs w:val="24"/>
          <w:lang w:eastAsia="de-DE"/>
        </w:rPr>
      </w:pPr>
      <w:r w:rsidRPr="00470EC2">
        <w:rPr>
          <w:rFonts w:ascii="Euphemia" w:eastAsia="Times New Roman" w:hAnsi="Euphemia" w:cs="Tahoma"/>
          <w:b/>
          <w:bCs/>
          <w:color w:val="008000"/>
          <w:sz w:val="21"/>
          <w:szCs w:val="21"/>
          <w:lang w:eastAsia="de-DE"/>
        </w:rPr>
        <w:t>Triangel mit Ständer oder Pulthalterung</w:t>
      </w:r>
    </w:p>
    <w:p w:rsidR="00984D2E" w:rsidRPr="00470EC2" w:rsidRDefault="00984D2E" w:rsidP="00984D2E">
      <w:pPr>
        <w:pStyle w:val="Listenabsatz"/>
        <w:numPr>
          <w:ilvl w:val="0"/>
          <w:numId w:val="1"/>
        </w:numPr>
        <w:spacing w:after="0"/>
        <w:rPr>
          <w:rFonts w:ascii="Euphemia" w:eastAsia="Times New Roman" w:hAnsi="Euphemia" w:cs="Times New Roman"/>
          <w:sz w:val="24"/>
          <w:szCs w:val="24"/>
          <w:lang w:eastAsia="de-DE"/>
        </w:rPr>
      </w:pPr>
      <w:proofErr w:type="spellStart"/>
      <w:r w:rsidRPr="00470EC2">
        <w:rPr>
          <w:rFonts w:ascii="Euphemia" w:eastAsia="Times New Roman" w:hAnsi="Euphemia" w:cs="Tahoma"/>
          <w:b/>
          <w:bCs/>
          <w:color w:val="008000"/>
          <w:sz w:val="21"/>
          <w:szCs w:val="21"/>
          <w:lang w:eastAsia="de-DE"/>
        </w:rPr>
        <w:t>Claves</w:t>
      </w:r>
      <w:proofErr w:type="spellEnd"/>
      <w:r w:rsidRPr="00470EC2">
        <w:rPr>
          <w:rFonts w:ascii="Euphemia" w:eastAsia="Times New Roman" w:hAnsi="Euphemia" w:cs="Tahoma"/>
          <w:b/>
          <w:bCs/>
          <w:color w:val="008000"/>
          <w:sz w:val="21"/>
          <w:szCs w:val="21"/>
          <w:lang w:eastAsia="de-DE"/>
        </w:rPr>
        <w:t xml:space="preserve"> (bestenfalls e4)</w:t>
      </w:r>
    </w:p>
    <w:p w:rsidR="00984D2E" w:rsidRPr="00470EC2" w:rsidRDefault="00984D2E" w:rsidP="00984D2E">
      <w:pPr>
        <w:pStyle w:val="Listenabsatz"/>
        <w:numPr>
          <w:ilvl w:val="0"/>
          <w:numId w:val="1"/>
        </w:numPr>
        <w:spacing w:after="0"/>
        <w:rPr>
          <w:rFonts w:ascii="Euphemia" w:eastAsia="Times New Roman" w:hAnsi="Euphemia" w:cs="Times New Roman"/>
          <w:sz w:val="24"/>
          <w:szCs w:val="24"/>
          <w:lang w:eastAsia="de-DE"/>
        </w:rPr>
      </w:pPr>
      <w:r w:rsidRPr="00470EC2">
        <w:rPr>
          <w:rFonts w:ascii="Euphemia" w:eastAsia="Times New Roman" w:hAnsi="Euphemia" w:cs="Tahoma"/>
          <w:b/>
          <w:bCs/>
          <w:color w:val="008000"/>
          <w:sz w:val="21"/>
          <w:szCs w:val="21"/>
          <w:lang w:eastAsia="de-DE"/>
        </w:rPr>
        <w:t>Schellentrommel</w:t>
      </w:r>
    </w:p>
    <w:p w:rsidR="00984D2E" w:rsidRPr="00470EC2" w:rsidRDefault="00984D2E" w:rsidP="00984D2E">
      <w:pPr>
        <w:pStyle w:val="Listenabsatz"/>
        <w:numPr>
          <w:ilvl w:val="0"/>
          <w:numId w:val="1"/>
        </w:numPr>
        <w:spacing w:after="0"/>
        <w:rPr>
          <w:rFonts w:ascii="Euphemia" w:eastAsia="Times New Roman" w:hAnsi="Euphemia" w:cs="Times New Roman"/>
          <w:sz w:val="24"/>
          <w:szCs w:val="24"/>
          <w:lang w:eastAsia="de-DE"/>
        </w:rPr>
      </w:pPr>
      <w:proofErr w:type="spellStart"/>
      <w:r w:rsidRPr="00470EC2">
        <w:rPr>
          <w:rFonts w:ascii="Euphemia" w:eastAsia="Times New Roman" w:hAnsi="Euphemia" w:cs="Tahoma"/>
          <w:b/>
          <w:bCs/>
          <w:color w:val="008000"/>
          <w:sz w:val="21"/>
          <w:szCs w:val="21"/>
          <w:lang w:eastAsia="de-DE"/>
        </w:rPr>
        <w:t>Guiro</w:t>
      </w:r>
      <w:proofErr w:type="spellEnd"/>
    </w:p>
    <w:p w:rsidR="00984D2E" w:rsidRPr="00470EC2" w:rsidRDefault="00984D2E" w:rsidP="00984D2E">
      <w:pPr>
        <w:pStyle w:val="Listenabsatz"/>
        <w:numPr>
          <w:ilvl w:val="0"/>
          <w:numId w:val="1"/>
        </w:numPr>
        <w:spacing w:after="0"/>
        <w:rPr>
          <w:rFonts w:ascii="Euphemia" w:eastAsia="Times New Roman" w:hAnsi="Euphemia" w:cs="Times New Roman"/>
          <w:sz w:val="24"/>
          <w:szCs w:val="24"/>
          <w:lang w:eastAsia="de-DE"/>
        </w:rPr>
      </w:pPr>
      <w:r w:rsidRPr="00470EC2">
        <w:rPr>
          <w:rFonts w:ascii="Euphemia" w:eastAsia="Times New Roman" w:hAnsi="Euphemia" w:cs="Tahoma"/>
          <w:b/>
          <w:bCs/>
          <w:color w:val="008000"/>
          <w:sz w:val="21"/>
          <w:szCs w:val="21"/>
          <w:lang w:eastAsia="de-DE"/>
        </w:rPr>
        <w:t>Schlägel für alles</w:t>
      </w:r>
    </w:p>
    <w:p w:rsidR="00984D2E" w:rsidRPr="00470EC2" w:rsidRDefault="00984D2E" w:rsidP="00984D2E">
      <w:pPr>
        <w:pStyle w:val="Listenabsatz"/>
        <w:numPr>
          <w:ilvl w:val="0"/>
          <w:numId w:val="1"/>
        </w:numPr>
        <w:spacing w:after="0"/>
        <w:rPr>
          <w:rFonts w:ascii="Euphemia" w:eastAsia="Times New Roman" w:hAnsi="Euphemia" w:cs="Times New Roman"/>
          <w:sz w:val="24"/>
          <w:szCs w:val="24"/>
          <w:lang w:eastAsia="de-DE"/>
        </w:rPr>
      </w:pPr>
      <w:r w:rsidRPr="00470EC2">
        <w:rPr>
          <w:rFonts w:ascii="Euphemia" w:eastAsia="Times New Roman" w:hAnsi="Euphemia" w:cs="Tahoma"/>
          <w:b/>
          <w:bCs/>
          <w:color w:val="008000"/>
          <w:sz w:val="21"/>
          <w:szCs w:val="21"/>
          <w:lang w:eastAsia="de-DE"/>
        </w:rPr>
        <w:t>Altblockflöte</w:t>
      </w:r>
    </w:p>
    <w:p w:rsidR="00984D2E" w:rsidRPr="00470EC2" w:rsidRDefault="00984D2E" w:rsidP="00984D2E">
      <w:pPr>
        <w:spacing w:after="0"/>
        <w:rPr>
          <w:rFonts w:ascii="Euphemia" w:eastAsia="Times New Roman" w:hAnsi="Euphemia" w:cs="Times New Roman"/>
          <w:sz w:val="24"/>
          <w:szCs w:val="24"/>
          <w:lang w:eastAsia="de-DE"/>
        </w:rPr>
      </w:pPr>
      <w:r w:rsidRPr="00470EC2">
        <w:rPr>
          <w:rFonts w:ascii="Euphemia" w:eastAsia="Times New Roman" w:hAnsi="Euphemia" w:cs="Times New Roman"/>
          <w:sz w:val="24"/>
          <w:szCs w:val="24"/>
          <w:lang w:eastAsia="de-DE"/>
        </w:rPr>
        <w:t> </w:t>
      </w:r>
    </w:p>
    <w:p w:rsidR="00984D2E" w:rsidRPr="00470EC2" w:rsidRDefault="00984D2E" w:rsidP="00984D2E">
      <w:pPr>
        <w:spacing w:after="0"/>
        <w:rPr>
          <w:rFonts w:ascii="Euphemia" w:eastAsia="Times New Roman" w:hAnsi="Euphemia" w:cs="Times New Roman"/>
          <w:sz w:val="24"/>
          <w:szCs w:val="24"/>
          <w:lang w:eastAsia="de-DE"/>
        </w:rPr>
      </w:pPr>
      <w:r w:rsidRPr="00470EC2">
        <w:rPr>
          <w:rFonts w:ascii="Euphemia" w:eastAsia="Times New Roman" w:hAnsi="Euphemia" w:cs="Tahoma"/>
          <w:sz w:val="21"/>
          <w:szCs w:val="21"/>
          <w:lang w:eastAsia="de-DE"/>
        </w:rPr>
        <w:t xml:space="preserve">Bei Flugreisen muss das </w:t>
      </w:r>
      <w:r w:rsidRPr="00470EC2">
        <w:rPr>
          <w:rFonts w:ascii="Euphemia" w:eastAsia="Times New Roman" w:hAnsi="Euphemia" w:cs="Tahoma"/>
          <w:b/>
          <w:bCs/>
          <w:sz w:val="21"/>
          <w:szCs w:val="21"/>
          <w:lang w:eastAsia="de-DE"/>
        </w:rPr>
        <w:t>fett schwarz</w:t>
      </w:r>
      <w:r w:rsidRPr="00470EC2">
        <w:rPr>
          <w:rFonts w:ascii="Euphemia" w:eastAsia="Times New Roman" w:hAnsi="Euphemia" w:cs="Tahoma"/>
          <w:sz w:val="21"/>
          <w:szCs w:val="21"/>
          <w:lang w:eastAsia="de-DE"/>
        </w:rPr>
        <w:t xml:space="preserve"> gedruckte Equipment gestellt werden,</w:t>
      </w:r>
    </w:p>
    <w:p w:rsidR="004B47BB" w:rsidRDefault="00984D2E" w:rsidP="004B47BB">
      <w:pPr>
        <w:spacing w:after="0"/>
        <w:rPr>
          <w:rFonts w:ascii="Euphemia" w:eastAsia="Times New Roman" w:hAnsi="Euphemia" w:cs="Times New Roman"/>
          <w:sz w:val="24"/>
          <w:szCs w:val="24"/>
          <w:lang w:eastAsia="de-DE"/>
        </w:rPr>
      </w:pPr>
      <w:r w:rsidRPr="00470EC2">
        <w:rPr>
          <w:rFonts w:ascii="Euphemia" w:eastAsia="Times New Roman" w:hAnsi="Euphemia" w:cs="Tahoma"/>
          <w:sz w:val="21"/>
          <w:szCs w:val="21"/>
          <w:lang w:eastAsia="de-DE"/>
        </w:rPr>
        <w:t xml:space="preserve">das </w:t>
      </w:r>
      <w:r w:rsidRPr="00470EC2">
        <w:rPr>
          <w:rFonts w:ascii="Euphemia" w:eastAsia="Times New Roman" w:hAnsi="Euphemia" w:cs="Tahoma"/>
          <w:b/>
          <w:bCs/>
          <w:color w:val="008000"/>
          <w:sz w:val="21"/>
          <w:szCs w:val="21"/>
          <w:lang w:eastAsia="de-DE"/>
        </w:rPr>
        <w:t>fett grün</w:t>
      </w:r>
      <w:r w:rsidRPr="00470EC2">
        <w:rPr>
          <w:rFonts w:ascii="Euphemia" w:eastAsia="Times New Roman" w:hAnsi="Euphemia" w:cs="Tahoma"/>
          <w:sz w:val="21"/>
          <w:szCs w:val="21"/>
          <w:lang w:eastAsia="de-DE"/>
        </w:rPr>
        <w:t xml:space="preserve"> gedruckte </w:t>
      </w:r>
      <w:r w:rsidRPr="00C41B62">
        <w:rPr>
          <w:rFonts w:ascii="Euphemia" w:eastAsia="Times New Roman" w:hAnsi="Euphemia" w:cs="Tahoma"/>
          <w:sz w:val="21"/>
          <w:szCs w:val="21"/>
          <w:u w:val="single"/>
          <w:lang w:eastAsia="de-DE"/>
        </w:rPr>
        <w:t>kann</w:t>
      </w:r>
      <w:r w:rsidRPr="00470EC2">
        <w:rPr>
          <w:rFonts w:ascii="Euphemia" w:eastAsia="Times New Roman" w:hAnsi="Euphemia" w:cs="Tahoma"/>
          <w:sz w:val="21"/>
          <w:szCs w:val="21"/>
          <w:lang w:eastAsia="de-DE"/>
        </w:rPr>
        <w:t xml:space="preserve"> mitgebracht werden.</w:t>
      </w:r>
      <w:r w:rsidRPr="00984D2E">
        <w:rPr>
          <w:rFonts w:ascii="Euphemia" w:hAnsi="Euphemia"/>
          <w:b/>
          <w:noProof/>
          <w:lang w:eastAsia="de-DE"/>
        </w:rPr>
        <w:t xml:space="preserve"> </w:t>
      </w:r>
    </w:p>
    <w:p w:rsidR="004B47BB" w:rsidRDefault="004B47BB">
      <w:pPr>
        <w:rPr>
          <w:rFonts w:ascii="Euphemia" w:eastAsia="Times New Roman" w:hAnsi="Euphemia" w:cs="Times New Roman"/>
          <w:sz w:val="24"/>
          <w:szCs w:val="24"/>
          <w:lang w:eastAsia="de-DE"/>
        </w:rPr>
      </w:pPr>
      <w:r>
        <w:rPr>
          <w:rFonts w:ascii="Euphemia" w:eastAsia="Times New Roman" w:hAnsi="Euphemia" w:cs="Times New Roman"/>
          <w:sz w:val="24"/>
          <w:szCs w:val="24"/>
          <w:lang w:eastAsia="de-DE"/>
        </w:rPr>
        <w:br w:type="page"/>
      </w:r>
    </w:p>
    <w:p w:rsidR="004B47BB" w:rsidRPr="00C41B62" w:rsidRDefault="004B47BB" w:rsidP="004B47BB">
      <w:pPr>
        <w:spacing w:after="0"/>
        <w:rPr>
          <w:rFonts w:ascii="Euphemia" w:hAnsi="Euphemia"/>
          <w:b/>
          <w:noProof/>
          <w:sz w:val="32"/>
          <w:szCs w:val="32"/>
          <w:lang w:eastAsia="de-DE"/>
        </w:rPr>
        <w:sectPr w:rsidR="004B47BB" w:rsidRPr="00C41B62">
          <w:headerReference w:type="default" r:id="rId13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2864E9" w:rsidRDefault="002864E9" w:rsidP="004B47BB">
      <w:pPr>
        <w:spacing w:after="0"/>
        <w:rPr>
          <w:rFonts w:ascii="Euphemia" w:hAnsi="Euphemia"/>
          <w:b/>
          <w:noProof/>
          <w:sz w:val="32"/>
          <w:szCs w:val="32"/>
          <w:lang w:val="es-CO" w:eastAsia="de-DE"/>
        </w:rPr>
      </w:pPr>
    </w:p>
    <w:p w:rsidR="004B47BB" w:rsidRDefault="004B47BB" w:rsidP="004B47BB">
      <w:pPr>
        <w:spacing w:after="0"/>
        <w:rPr>
          <w:rFonts w:ascii="Euphemia" w:hAnsi="Euphemia"/>
          <w:b/>
          <w:noProof/>
          <w:sz w:val="32"/>
          <w:szCs w:val="32"/>
          <w:lang w:val="es-CO" w:eastAsia="de-DE"/>
        </w:rPr>
      </w:pPr>
      <w:r>
        <w:rPr>
          <w:rFonts w:ascii="Euphemia" w:hAnsi="Euphemia"/>
          <w:b/>
          <w:noProof/>
          <w:sz w:val="32"/>
          <w:szCs w:val="32"/>
          <w:lang w:val="es-CO" w:eastAsia="de-DE"/>
        </w:rPr>
        <w:t>Bühenplan 1/2</w:t>
      </w:r>
    </w:p>
    <w:p w:rsidR="004B47BB" w:rsidRDefault="004B47BB" w:rsidP="004B47BB">
      <w:pPr>
        <w:spacing w:after="0"/>
        <w:rPr>
          <w:rFonts w:ascii="Euphemia" w:hAnsi="Euphemia"/>
          <w:b/>
          <w:noProof/>
          <w:sz w:val="32"/>
          <w:szCs w:val="32"/>
          <w:lang w:val="es-CO" w:eastAsia="de-DE"/>
        </w:rPr>
      </w:pPr>
    </w:p>
    <w:p w:rsidR="00CF2EAC" w:rsidRPr="000D4189" w:rsidRDefault="00CF2EAC" w:rsidP="004B47BB">
      <w:pPr>
        <w:spacing w:after="0"/>
        <w:rPr>
          <w:rFonts w:ascii="Euphemia" w:hAnsi="Euphemia"/>
          <w:b/>
          <w:noProof/>
          <w:sz w:val="32"/>
          <w:szCs w:val="32"/>
          <w:lang w:val="es-CO" w:eastAsia="de-DE"/>
        </w:rPr>
      </w:pPr>
    </w:p>
    <w:tbl>
      <w:tblPr>
        <w:tblStyle w:val="Tabellenraster"/>
        <w:tblW w:w="14860" w:type="dxa"/>
        <w:tblLook w:val="04A0" w:firstRow="1" w:lastRow="0" w:firstColumn="1" w:lastColumn="0" w:noHBand="0" w:noVBand="1"/>
      </w:tblPr>
      <w:tblGrid>
        <w:gridCol w:w="1951"/>
        <w:gridCol w:w="5245"/>
        <w:gridCol w:w="7664"/>
      </w:tblGrid>
      <w:tr w:rsidR="004B47BB" w:rsidTr="00504320">
        <w:trPr>
          <w:trHeight w:val="432"/>
        </w:trPr>
        <w:tc>
          <w:tcPr>
            <w:tcW w:w="1951" w:type="dxa"/>
            <w:shd w:val="clear" w:color="auto" w:fill="D9D9D9" w:themeFill="background1" w:themeFillShade="D9"/>
          </w:tcPr>
          <w:p w:rsidR="004B47BB" w:rsidRPr="00C13D6E" w:rsidRDefault="004B47BB" w:rsidP="00504320">
            <w:pPr>
              <w:pStyle w:val="HTMLVorformatiert"/>
              <w:rPr>
                <w:rFonts w:ascii="Euphemia" w:hAnsi="Euphemia"/>
                <w:b/>
                <w:sz w:val="24"/>
                <w:szCs w:val="24"/>
                <w:lang w:val="es-CO"/>
              </w:rPr>
            </w:pPr>
            <w:r>
              <w:rPr>
                <w:rFonts w:ascii="Euphemia" w:hAnsi="Euphemia"/>
                <w:b/>
                <w:sz w:val="24"/>
                <w:szCs w:val="24"/>
                <w:lang w:val="es-CO"/>
              </w:rPr>
              <w:t>Mitwirkender</w:t>
            </w:r>
          </w:p>
        </w:tc>
        <w:tc>
          <w:tcPr>
            <w:tcW w:w="5245" w:type="dxa"/>
            <w:shd w:val="clear" w:color="auto" w:fill="D9D9D9" w:themeFill="background1" w:themeFillShade="D9"/>
          </w:tcPr>
          <w:p w:rsidR="004B47BB" w:rsidRPr="00C13D6E" w:rsidRDefault="004B47BB" w:rsidP="00504320">
            <w:pPr>
              <w:rPr>
                <w:rFonts w:ascii="Euphemia" w:hAnsi="Euphemia"/>
                <w:b/>
                <w:sz w:val="24"/>
                <w:szCs w:val="24"/>
                <w:lang w:val="es-CO"/>
              </w:rPr>
            </w:pPr>
            <w:r>
              <w:rPr>
                <w:rFonts w:ascii="Euphemia" w:hAnsi="Euphemia"/>
                <w:b/>
                <w:sz w:val="24"/>
                <w:szCs w:val="24"/>
                <w:lang w:val="es-CO"/>
              </w:rPr>
              <w:t>Instrumente</w:t>
            </w:r>
          </w:p>
        </w:tc>
        <w:tc>
          <w:tcPr>
            <w:tcW w:w="7664" w:type="dxa"/>
            <w:shd w:val="clear" w:color="auto" w:fill="D9D9D9" w:themeFill="background1" w:themeFillShade="D9"/>
          </w:tcPr>
          <w:p w:rsidR="004B47BB" w:rsidRPr="00C13D6E" w:rsidRDefault="004B47BB" w:rsidP="00504320">
            <w:pPr>
              <w:rPr>
                <w:rFonts w:ascii="Euphemia" w:hAnsi="Euphemia"/>
                <w:b/>
                <w:sz w:val="24"/>
                <w:szCs w:val="24"/>
                <w:lang w:val="es-CO"/>
              </w:rPr>
            </w:pPr>
            <w:r>
              <w:rPr>
                <w:rFonts w:ascii="Euphemia" w:hAnsi="Euphemia"/>
                <w:b/>
                <w:sz w:val="24"/>
                <w:szCs w:val="24"/>
                <w:lang w:val="es-CO"/>
              </w:rPr>
              <w:t>Zubehör</w:t>
            </w:r>
          </w:p>
        </w:tc>
      </w:tr>
      <w:tr w:rsidR="004B47BB" w:rsidTr="00504320">
        <w:trPr>
          <w:trHeight w:val="356"/>
        </w:trPr>
        <w:tc>
          <w:tcPr>
            <w:tcW w:w="1951" w:type="dxa"/>
          </w:tcPr>
          <w:p w:rsidR="004B47BB" w:rsidRPr="0073370F" w:rsidRDefault="004B47BB" w:rsidP="00504320">
            <w:pPr>
              <w:pStyle w:val="HTMLVorformatiert"/>
              <w:rPr>
                <w:rFonts w:ascii="Euphemia" w:hAnsi="Euphemia"/>
                <w:sz w:val="21"/>
                <w:szCs w:val="21"/>
                <w:lang w:val="es-CO"/>
              </w:rPr>
            </w:pPr>
          </w:p>
        </w:tc>
        <w:tc>
          <w:tcPr>
            <w:tcW w:w="5245" w:type="dxa"/>
          </w:tcPr>
          <w:p w:rsidR="004B47BB" w:rsidRDefault="004B47BB" w:rsidP="00504320">
            <w:pPr>
              <w:rPr>
                <w:rFonts w:ascii="Euphemia" w:hAnsi="Euphemia"/>
                <w:b/>
                <w:lang w:val="es-CO"/>
              </w:rPr>
            </w:pPr>
          </w:p>
        </w:tc>
        <w:tc>
          <w:tcPr>
            <w:tcW w:w="7664" w:type="dxa"/>
          </w:tcPr>
          <w:p w:rsidR="004B47BB" w:rsidRDefault="004B47BB" w:rsidP="00504320">
            <w:pPr>
              <w:rPr>
                <w:rFonts w:ascii="Euphemia" w:hAnsi="Euphemia"/>
                <w:b/>
                <w:lang w:val="es-CO"/>
              </w:rPr>
            </w:pPr>
          </w:p>
        </w:tc>
      </w:tr>
      <w:tr w:rsidR="004B47BB" w:rsidTr="00504320">
        <w:trPr>
          <w:trHeight w:val="403"/>
        </w:trPr>
        <w:tc>
          <w:tcPr>
            <w:tcW w:w="1951" w:type="dxa"/>
            <w:vAlign w:val="center"/>
          </w:tcPr>
          <w:p w:rsidR="004B47BB" w:rsidRPr="0073370F" w:rsidRDefault="004B47BB" w:rsidP="00504320">
            <w:pPr>
              <w:pStyle w:val="HTMLVorformatiert"/>
              <w:rPr>
                <w:rFonts w:ascii="Euphemia" w:hAnsi="Euphemia"/>
                <w:sz w:val="21"/>
                <w:szCs w:val="21"/>
                <w:lang w:val="es-CO"/>
              </w:rPr>
            </w:pPr>
            <w:r>
              <w:rPr>
                <w:rFonts w:ascii="Euphemia" w:hAnsi="Euphemia"/>
                <w:sz w:val="21"/>
                <w:szCs w:val="21"/>
                <w:lang w:val="es-CO"/>
              </w:rPr>
              <w:t>Pianist/in</w:t>
            </w:r>
          </w:p>
        </w:tc>
        <w:tc>
          <w:tcPr>
            <w:tcW w:w="5245" w:type="dxa"/>
            <w:vAlign w:val="center"/>
          </w:tcPr>
          <w:p w:rsidR="004B47BB" w:rsidRPr="004B47BB" w:rsidRDefault="004B47BB" w:rsidP="004B47BB">
            <w:pPr>
              <w:rPr>
                <w:rFonts w:ascii="Euphemia" w:hAnsi="Euphemia"/>
                <w:b/>
              </w:rPr>
            </w:pPr>
            <w:r w:rsidRPr="004B47BB">
              <w:rPr>
                <w:rFonts w:ascii="Euphemia" w:hAnsi="Euphemia"/>
              </w:rPr>
              <w:t xml:space="preserve">Flügel, Klavier, </w:t>
            </w:r>
            <w:proofErr w:type="spellStart"/>
            <w:r w:rsidRPr="004B47BB">
              <w:rPr>
                <w:rFonts w:ascii="Euphemia" w:hAnsi="Euphemia"/>
              </w:rPr>
              <w:t>Klavinova</w:t>
            </w:r>
            <w:proofErr w:type="spellEnd"/>
            <w:r w:rsidRPr="004B47BB">
              <w:rPr>
                <w:rFonts w:ascii="Euphemia" w:hAnsi="Euphemia"/>
              </w:rPr>
              <w:t xml:space="preserve"> oder Keyboard</w:t>
            </w:r>
          </w:p>
        </w:tc>
        <w:tc>
          <w:tcPr>
            <w:tcW w:w="7664" w:type="dxa"/>
            <w:vAlign w:val="center"/>
          </w:tcPr>
          <w:p w:rsidR="004B47BB" w:rsidRPr="00357C3F" w:rsidRDefault="004B47BB" w:rsidP="00504320">
            <w:pPr>
              <w:pStyle w:val="Listenabsatz"/>
              <w:numPr>
                <w:ilvl w:val="0"/>
                <w:numId w:val="1"/>
              </w:numPr>
              <w:rPr>
                <w:rFonts w:ascii="Euphemia" w:hAnsi="Euphemia"/>
                <w:b/>
                <w:lang w:val="es-CO"/>
              </w:rPr>
            </w:pPr>
            <w:r>
              <w:rPr>
                <w:rFonts w:ascii="Euphemia" w:hAnsi="Euphemia"/>
                <w:b/>
                <w:lang w:val="es-CO"/>
              </w:rPr>
              <w:t>Pultbeleuchtung</w:t>
            </w:r>
          </w:p>
        </w:tc>
      </w:tr>
      <w:tr w:rsidR="004B47BB" w:rsidTr="00504320">
        <w:trPr>
          <w:trHeight w:val="734"/>
        </w:trPr>
        <w:tc>
          <w:tcPr>
            <w:tcW w:w="1951" w:type="dxa"/>
            <w:vAlign w:val="center"/>
          </w:tcPr>
          <w:p w:rsidR="004B47BB" w:rsidRDefault="004B47BB" w:rsidP="00504320">
            <w:pPr>
              <w:pStyle w:val="HTMLVorformatiert"/>
              <w:rPr>
                <w:rFonts w:ascii="Euphemia" w:hAnsi="Euphemia"/>
                <w:sz w:val="21"/>
                <w:szCs w:val="21"/>
                <w:lang w:val="es-CO"/>
              </w:rPr>
            </w:pPr>
            <w:r>
              <w:rPr>
                <w:rFonts w:ascii="Euphemia" w:hAnsi="Euphemia"/>
                <w:sz w:val="21"/>
                <w:szCs w:val="21"/>
                <w:lang w:val="es-CO"/>
              </w:rPr>
              <w:t>Erzähler/in</w:t>
            </w:r>
          </w:p>
        </w:tc>
        <w:tc>
          <w:tcPr>
            <w:tcW w:w="5245" w:type="dxa"/>
            <w:vAlign w:val="center"/>
          </w:tcPr>
          <w:p w:rsidR="004B47BB" w:rsidRPr="005C3026" w:rsidRDefault="004B47BB" w:rsidP="00504320">
            <w:pPr>
              <w:rPr>
                <w:rFonts w:ascii="Euphemia" w:hAnsi="Euphemia"/>
                <w:lang w:val="es-CO"/>
              </w:rPr>
            </w:pPr>
          </w:p>
        </w:tc>
        <w:tc>
          <w:tcPr>
            <w:tcW w:w="7664" w:type="dxa"/>
            <w:vAlign w:val="center"/>
          </w:tcPr>
          <w:p w:rsidR="004B47BB" w:rsidRPr="00F703CD" w:rsidRDefault="004B47BB" w:rsidP="00504320">
            <w:pPr>
              <w:pStyle w:val="Listenabsatz"/>
              <w:numPr>
                <w:ilvl w:val="0"/>
                <w:numId w:val="1"/>
              </w:numPr>
              <w:rPr>
                <w:rFonts w:ascii="Euphemia" w:hAnsi="Euphemia"/>
                <w:b/>
                <w:lang w:val="es-CO"/>
              </w:rPr>
            </w:pPr>
            <w:r>
              <w:rPr>
                <w:rFonts w:ascii="Euphemia" w:hAnsi="Euphemia"/>
                <w:b/>
                <w:lang w:val="es-CO"/>
              </w:rPr>
              <w:t>Notenpult mit Pultbeleuchtung</w:t>
            </w:r>
          </w:p>
          <w:p w:rsidR="004B47BB" w:rsidRPr="00357C3F" w:rsidRDefault="004B47BB" w:rsidP="00504320">
            <w:pPr>
              <w:pStyle w:val="Listenabsatz"/>
              <w:numPr>
                <w:ilvl w:val="0"/>
                <w:numId w:val="1"/>
              </w:numPr>
              <w:rPr>
                <w:rFonts w:ascii="Euphemia" w:hAnsi="Euphemia"/>
                <w:b/>
                <w:lang w:val="es-CO"/>
              </w:rPr>
            </w:pPr>
            <w:r>
              <w:rPr>
                <w:rFonts w:ascii="Euphemia" w:hAnsi="Euphemia"/>
                <w:b/>
                <w:lang w:val="es-CO"/>
              </w:rPr>
              <w:t>Mikrofon</w:t>
            </w:r>
          </w:p>
        </w:tc>
      </w:tr>
      <w:tr w:rsidR="004B47BB" w:rsidTr="00504320">
        <w:trPr>
          <w:trHeight w:val="377"/>
        </w:trPr>
        <w:tc>
          <w:tcPr>
            <w:tcW w:w="1951" w:type="dxa"/>
            <w:vAlign w:val="center"/>
          </w:tcPr>
          <w:p w:rsidR="004B47BB" w:rsidRDefault="004B47BB" w:rsidP="00504320">
            <w:pPr>
              <w:pStyle w:val="HTMLVorformatiert"/>
              <w:rPr>
                <w:rFonts w:ascii="Euphemia" w:hAnsi="Euphemia"/>
                <w:sz w:val="21"/>
                <w:szCs w:val="21"/>
                <w:lang w:val="es-CO"/>
              </w:rPr>
            </w:pPr>
            <w:r>
              <w:rPr>
                <w:rFonts w:ascii="Euphemia" w:hAnsi="Euphemia"/>
                <w:sz w:val="21"/>
                <w:szCs w:val="21"/>
                <w:lang w:val="es-CO"/>
              </w:rPr>
              <w:t>Geiger/in</w:t>
            </w:r>
          </w:p>
        </w:tc>
        <w:tc>
          <w:tcPr>
            <w:tcW w:w="5245" w:type="dxa"/>
            <w:vAlign w:val="center"/>
          </w:tcPr>
          <w:p w:rsidR="004B47BB" w:rsidRPr="005C3026" w:rsidRDefault="004B47BB" w:rsidP="00504320">
            <w:pPr>
              <w:rPr>
                <w:rFonts w:ascii="Euphemia" w:hAnsi="Euphemia"/>
                <w:lang w:val="es-CO"/>
              </w:rPr>
            </w:pPr>
          </w:p>
        </w:tc>
        <w:tc>
          <w:tcPr>
            <w:tcW w:w="7664" w:type="dxa"/>
            <w:vAlign w:val="center"/>
          </w:tcPr>
          <w:p w:rsidR="004B47BB" w:rsidRDefault="004B47BB" w:rsidP="00504320">
            <w:pPr>
              <w:pStyle w:val="Listenabsatz"/>
              <w:numPr>
                <w:ilvl w:val="0"/>
                <w:numId w:val="1"/>
              </w:numPr>
              <w:rPr>
                <w:rFonts w:ascii="Euphemia" w:hAnsi="Euphemia"/>
                <w:b/>
                <w:lang w:val="es-CO"/>
              </w:rPr>
            </w:pPr>
            <w:r>
              <w:rPr>
                <w:rFonts w:ascii="Euphemia" w:hAnsi="Euphemia"/>
                <w:b/>
                <w:lang w:val="es-CO"/>
              </w:rPr>
              <w:t>Notenpult mit Pultbeleuchtung</w:t>
            </w:r>
          </w:p>
        </w:tc>
      </w:tr>
      <w:tr w:rsidR="004B47BB" w:rsidTr="00CF2EAC">
        <w:trPr>
          <w:trHeight w:val="2026"/>
        </w:trPr>
        <w:tc>
          <w:tcPr>
            <w:tcW w:w="1951" w:type="dxa"/>
            <w:vAlign w:val="center"/>
          </w:tcPr>
          <w:p w:rsidR="004B47BB" w:rsidRDefault="004B47BB" w:rsidP="00504320">
            <w:pPr>
              <w:pStyle w:val="HTMLVorformatiert"/>
              <w:rPr>
                <w:rFonts w:ascii="Euphemia" w:hAnsi="Euphemia"/>
                <w:sz w:val="21"/>
                <w:szCs w:val="21"/>
                <w:lang w:val="es-CO"/>
              </w:rPr>
            </w:pPr>
            <w:r>
              <w:rPr>
                <w:rFonts w:ascii="Euphemia" w:hAnsi="Euphemia"/>
                <w:sz w:val="21"/>
                <w:szCs w:val="21"/>
                <w:lang w:val="es-CO"/>
              </w:rPr>
              <w:t>Schlagwerk/zeug</w:t>
            </w:r>
          </w:p>
        </w:tc>
        <w:tc>
          <w:tcPr>
            <w:tcW w:w="5245" w:type="dxa"/>
            <w:vAlign w:val="center"/>
          </w:tcPr>
          <w:p w:rsidR="004B47BB" w:rsidRPr="00470EC2" w:rsidRDefault="004B47BB" w:rsidP="004B47BB">
            <w:pPr>
              <w:pStyle w:val="Listenabsatz"/>
              <w:numPr>
                <w:ilvl w:val="0"/>
                <w:numId w:val="1"/>
              </w:numPr>
              <w:rPr>
                <w:rFonts w:ascii="Euphemia" w:eastAsia="Times New Roman" w:hAnsi="Euphemia" w:cs="Times New Roman"/>
                <w:sz w:val="24"/>
                <w:szCs w:val="24"/>
                <w:lang w:eastAsia="de-DE"/>
              </w:rPr>
            </w:pPr>
            <w:r w:rsidRPr="00470EC2">
              <w:rPr>
                <w:rFonts w:ascii="Euphemia" w:eastAsia="Times New Roman" w:hAnsi="Euphemia" w:cs="Tahoma"/>
                <w:b/>
                <w:bCs/>
                <w:sz w:val="21"/>
                <w:szCs w:val="21"/>
                <w:lang w:eastAsia="de-DE"/>
              </w:rPr>
              <w:t>3 Pauken: 23" (g), 26" (c und d), 29" (G)</w:t>
            </w:r>
          </w:p>
          <w:p w:rsidR="004B47BB" w:rsidRPr="00470EC2" w:rsidRDefault="004B47BB" w:rsidP="004B47BB">
            <w:pPr>
              <w:pStyle w:val="Listenabsatz"/>
              <w:numPr>
                <w:ilvl w:val="0"/>
                <w:numId w:val="1"/>
              </w:numPr>
              <w:rPr>
                <w:rFonts w:ascii="Euphemia" w:eastAsia="Times New Roman" w:hAnsi="Euphemia" w:cs="Times New Roman"/>
                <w:sz w:val="24"/>
                <w:szCs w:val="24"/>
                <w:lang w:eastAsia="de-DE"/>
              </w:rPr>
            </w:pPr>
            <w:r w:rsidRPr="00470EC2">
              <w:rPr>
                <w:rFonts w:ascii="Euphemia" w:eastAsia="Times New Roman" w:hAnsi="Euphemia" w:cs="Tahoma"/>
                <w:b/>
                <w:bCs/>
                <w:sz w:val="21"/>
                <w:szCs w:val="21"/>
                <w:lang w:eastAsia="de-DE"/>
              </w:rPr>
              <w:t xml:space="preserve">1 </w:t>
            </w:r>
            <w:proofErr w:type="spellStart"/>
            <w:r w:rsidRPr="00470EC2">
              <w:rPr>
                <w:rFonts w:ascii="Euphemia" w:eastAsia="Times New Roman" w:hAnsi="Euphemia" w:cs="Tahoma"/>
                <w:b/>
                <w:bCs/>
                <w:sz w:val="21"/>
                <w:szCs w:val="21"/>
                <w:lang w:eastAsia="de-DE"/>
              </w:rPr>
              <w:t>Grosse</w:t>
            </w:r>
            <w:proofErr w:type="spellEnd"/>
            <w:r w:rsidRPr="00470EC2">
              <w:rPr>
                <w:rFonts w:ascii="Euphemia" w:eastAsia="Times New Roman" w:hAnsi="Euphemia" w:cs="Tahoma"/>
                <w:b/>
                <w:bCs/>
                <w:sz w:val="21"/>
                <w:szCs w:val="21"/>
                <w:lang w:eastAsia="de-DE"/>
              </w:rPr>
              <w:t xml:space="preserve"> Trommel auf Ständer</w:t>
            </w:r>
          </w:p>
          <w:p w:rsidR="004B47BB" w:rsidRPr="00470EC2" w:rsidRDefault="004B47BB" w:rsidP="004B47BB">
            <w:pPr>
              <w:pStyle w:val="Listenabsatz"/>
              <w:numPr>
                <w:ilvl w:val="0"/>
                <w:numId w:val="1"/>
              </w:numPr>
              <w:rPr>
                <w:rFonts w:ascii="Euphemia" w:eastAsia="Times New Roman" w:hAnsi="Euphemia" w:cs="Times New Roman"/>
                <w:sz w:val="24"/>
                <w:szCs w:val="24"/>
                <w:lang w:eastAsia="de-DE"/>
              </w:rPr>
            </w:pPr>
            <w:r w:rsidRPr="00470EC2">
              <w:rPr>
                <w:rFonts w:ascii="Euphemia" w:eastAsia="Times New Roman" w:hAnsi="Euphemia" w:cs="Tahoma"/>
                <w:b/>
                <w:bCs/>
                <w:sz w:val="21"/>
                <w:szCs w:val="21"/>
                <w:lang w:eastAsia="de-DE"/>
              </w:rPr>
              <w:t>1 Xylophon (d3-f4 chromatisch bzw. mit h3 und b3, minimal Studio 49 SX 1000)</w:t>
            </w:r>
          </w:p>
          <w:p w:rsidR="004B47BB" w:rsidRPr="004B47BB" w:rsidRDefault="004B47BB" w:rsidP="004B47BB">
            <w:pPr>
              <w:pStyle w:val="Listenabsatz"/>
              <w:numPr>
                <w:ilvl w:val="0"/>
                <w:numId w:val="1"/>
              </w:numPr>
              <w:rPr>
                <w:rFonts w:ascii="Euphemia" w:eastAsia="Times New Roman" w:hAnsi="Euphemia" w:cs="Times New Roman"/>
                <w:color w:val="000000" w:themeColor="text1"/>
                <w:sz w:val="24"/>
                <w:szCs w:val="24"/>
                <w:lang w:eastAsia="de-DE"/>
              </w:rPr>
            </w:pPr>
            <w:r w:rsidRPr="00470EC2">
              <w:rPr>
                <w:rFonts w:ascii="Euphemia" w:eastAsia="Times New Roman" w:hAnsi="Euphemia" w:cs="Tahoma"/>
                <w:b/>
                <w:bCs/>
                <w:sz w:val="21"/>
                <w:szCs w:val="21"/>
                <w:lang w:eastAsia="de-DE"/>
              </w:rPr>
              <w:t>3 Holzblocks und 3 Tempelblocks auf Stän</w:t>
            </w:r>
            <w:r>
              <w:rPr>
                <w:rFonts w:ascii="Euphemia" w:eastAsia="Times New Roman" w:hAnsi="Euphemia" w:cs="Tahoma"/>
                <w:b/>
                <w:bCs/>
                <w:sz w:val="21"/>
                <w:szCs w:val="21"/>
                <w:lang w:eastAsia="de-DE"/>
              </w:rPr>
              <w:t>der</w:t>
            </w:r>
          </w:p>
        </w:tc>
        <w:tc>
          <w:tcPr>
            <w:tcW w:w="7664" w:type="dxa"/>
            <w:vAlign w:val="center"/>
          </w:tcPr>
          <w:p w:rsidR="004B47BB" w:rsidRDefault="004B47BB" w:rsidP="00504320">
            <w:pPr>
              <w:pStyle w:val="Listenabsatz"/>
              <w:numPr>
                <w:ilvl w:val="0"/>
                <w:numId w:val="1"/>
              </w:numPr>
              <w:rPr>
                <w:rFonts w:ascii="Euphemia" w:hAnsi="Euphemia"/>
                <w:b/>
                <w:lang w:val="es-CO"/>
              </w:rPr>
            </w:pPr>
            <w:r>
              <w:rPr>
                <w:rFonts w:ascii="Euphemia" w:hAnsi="Euphemia"/>
                <w:b/>
                <w:lang w:val="es-CO"/>
              </w:rPr>
              <w:t>1 Ständer (Holz-, Tempelblocks)</w:t>
            </w:r>
          </w:p>
          <w:p w:rsidR="004B47BB" w:rsidRDefault="004B47BB" w:rsidP="00504320">
            <w:pPr>
              <w:pStyle w:val="Listenabsatz"/>
              <w:numPr>
                <w:ilvl w:val="0"/>
                <w:numId w:val="1"/>
              </w:numPr>
              <w:rPr>
                <w:rFonts w:ascii="Euphemia" w:hAnsi="Euphemia"/>
                <w:b/>
                <w:lang w:val="es-CO"/>
              </w:rPr>
            </w:pPr>
            <w:r>
              <w:rPr>
                <w:rFonts w:ascii="Euphemia" w:hAnsi="Euphemia"/>
                <w:b/>
                <w:lang w:val="es-CO"/>
              </w:rPr>
              <w:t>1 Ständer (Metal-Chimes)</w:t>
            </w:r>
          </w:p>
          <w:p w:rsidR="004B47BB" w:rsidRDefault="004B47BB" w:rsidP="00504320">
            <w:pPr>
              <w:pStyle w:val="Listenabsatz"/>
              <w:numPr>
                <w:ilvl w:val="0"/>
                <w:numId w:val="1"/>
              </w:numPr>
              <w:rPr>
                <w:rFonts w:ascii="Euphemia" w:hAnsi="Euphemia"/>
                <w:b/>
                <w:lang w:val="es-CO"/>
              </w:rPr>
            </w:pPr>
            <w:r>
              <w:rPr>
                <w:rFonts w:ascii="Euphemia" w:hAnsi="Euphemia"/>
                <w:b/>
                <w:lang w:val="es-CO"/>
              </w:rPr>
              <w:t>1 Ständer/Pultbefestigung (Triangel)</w:t>
            </w:r>
          </w:p>
          <w:p w:rsidR="004B47BB" w:rsidRDefault="004B47BB" w:rsidP="00504320">
            <w:pPr>
              <w:pStyle w:val="Listenabsatz"/>
              <w:numPr>
                <w:ilvl w:val="0"/>
                <w:numId w:val="1"/>
              </w:numPr>
              <w:rPr>
                <w:rFonts w:ascii="Euphemia" w:hAnsi="Euphemia"/>
                <w:b/>
                <w:lang w:val="es-CO"/>
              </w:rPr>
            </w:pPr>
            <w:r>
              <w:rPr>
                <w:rFonts w:ascii="Euphemia" w:hAnsi="Euphemia"/>
                <w:b/>
                <w:lang w:val="es-CO"/>
              </w:rPr>
              <w:t>1 Ständer (Schlägel)</w:t>
            </w:r>
          </w:p>
          <w:p w:rsidR="004B47BB" w:rsidRPr="000D4189" w:rsidRDefault="004B47BB" w:rsidP="00504320">
            <w:pPr>
              <w:pStyle w:val="Listenabsatz"/>
              <w:numPr>
                <w:ilvl w:val="0"/>
                <w:numId w:val="1"/>
              </w:numPr>
              <w:rPr>
                <w:rFonts w:ascii="Euphemia" w:hAnsi="Euphemia"/>
                <w:b/>
                <w:lang w:val="es-CO"/>
              </w:rPr>
            </w:pPr>
            <w:r>
              <w:rPr>
                <w:rFonts w:ascii="Euphemia" w:hAnsi="Euphemia"/>
                <w:b/>
                <w:lang w:val="es-CO"/>
              </w:rPr>
              <w:t>2 Notenpulte mit Pultbeleuchtung</w:t>
            </w:r>
          </w:p>
          <w:p w:rsidR="004B47BB" w:rsidRPr="000D4189" w:rsidRDefault="004B47BB" w:rsidP="004B47BB">
            <w:pPr>
              <w:pStyle w:val="Listenabsatz"/>
              <w:numPr>
                <w:ilvl w:val="0"/>
                <w:numId w:val="1"/>
              </w:numPr>
              <w:rPr>
                <w:rFonts w:ascii="Euphemia" w:hAnsi="Euphemia"/>
                <w:b/>
                <w:lang w:val="es-CO"/>
              </w:rPr>
            </w:pPr>
            <w:r>
              <w:rPr>
                <w:rFonts w:ascii="Euphemia" w:hAnsi="Euphemia"/>
                <w:b/>
                <w:lang w:val="es-CO"/>
              </w:rPr>
              <w:t>1 kleiner Tisch (Glasharfe)</w:t>
            </w:r>
          </w:p>
        </w:tc>
      </w:tr>
    </w:tbl>
    <w:p w:rsidR="00CF2EAC" w:rsidRDefault="004B47BB" w:rsidP="00CF2EAC">
      <w:pPr>
        <w:rPr>
          <w:rFonts w:ascii="Euphemia" w:hAnsi="Euphemia"/>
          <w:b/>
          <w:lang w:val="es-CO"/>
        </w:rPr>
      </w:pPr>
      <w:r>
        <w:rPr>
          <w:rFonts w:ascii="Euphemia" w:hAnsi="Euphemia"/>
          <w:b/>
          <w:noProof/>
          <w:sz w:val="32"/>
          <w:szCs w:val="32"/>
          <w:lang w:eastAsia="de-DE"/>
        </w:rPr>
        <w:drawing>
          <wp:anchor distT="0" distB="0" distL="114300" distR="114300" simplePos="0" relativeHeight="251662336" behindDoc="1" locked="0" layoutInCell="1" allowOverlap="1" wp14:anchorId="26E3ECE2" wp14:editId="1103615D">
            <wp:simplePos x="0" y="0"/>
            <wp:positionH relativeFrom="column">
              <wp:posOffset>8303594</wp:posOffset>
            </wp:positionH>
            <wp:positionV relativeFrom="page">
              <wp:posOffset>5749925</wp:posOffset>
            </wp:positionV>
            <wp:extent cx="954000" cy="1486800"/>
            <wp:effectExtent l="0" t="0" r="0" b="0"/>
            <wp:wrapNone/>
            <wp:docPr id="10" name="Grafik 10" descr="C:\Manuel\Homepage\Josa\Gimp\Fertige\Hintergrundbild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Manuel\Homepage\Josa\Gimp\Fertige\Hintergrundbild0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3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000" cy="14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2EAC" w:rsidRDefault="00CF2EAC">
      <w:pPr>
        <w:rPr>
          <w:rFonts w:ascii="Euphemia" w:hAnsi="Euphemia"/>
          <w:b/>
          <w:lang w:val="es-CO"/>
        </w:rPr>
      </w:pPr>
      <w:r>
        <w:rPr>
          <w:rFonts w:ascii="Euphemia" w:hAnsi="Euphemia"/>
          <w:b/>
          <w:lang w:val="es-CO"/>
        </w:rPr>
        <w:br w:type="page"/>
      </w:r>
    </w:p>
    <w:p w:rsidR="004B47BB" w:rsidRPr="00CF2EAC" w:rsidRDefault="004B47BB" w:rsidP="00CF2EAC">
      <w:pPr>
        <w:rPr>
          <w:rFonts w:ascii="Euphemia" w:hAnsi="Euphemia"/>
          <w:b/>
          <w:lang w:val="es-CO"/>
        </w:rPr>
      </w:pPr>
    </w:p>
    <w:p w:rsidR="004B47BB" w:rsidRPr="00CF2EAC" w:rsidRDefault="004B47BB" w:rsidP="004B47BB">
      <w:pPr>
        <w:spacing w:after="0"/>
        <w:rPr>
          <w:rFonts w:ascii="Euphemia" w:hAnsi="Euphemia"/>
          <w:b/>
          <w:noProof/>
          <w:sz w:val="32"/>
          <w:szCs w:val="32"/>
          <w:lang w:eastAsia="de-DE"/>
        </w:rPr>
      </w:pPr>
      <w:r w:rsidRPr="00CF2EAC">
        <w:rPr>
          <w:rFonts w:ascii="Euphemia" w:hAnsi="Euphemia"/>
          <w:b/>
          <w:noProof/>
          <w:sz w:val="32"/>
          <w:szCs w:val="32"/>
          <w:lang w:eastAsia="de-DE"/>
        </w:rPr>
        <w:t>Bühenplan 2/2</w:t>
      </w:r>
    </w:p>
    <w:p w:rsidR="004B47BB" w:rsidRPr="00CF2EAC" w:rsidRDefault="004B47BB" w:rsidP="004B47BB">
      <w:pPr>
        <w:spacing w:after="0"/>
        <w:rPr>
          <w:rFonts w:ascii="Euphemia" w:hAnsi="Euphemia"/>
          <w:b/>
          <w:noProof/>
          <w:sz w:val="32"/>
          <w:szCs w:val="32"/>
          <w:lang w:eastAsia="de-DE"/>
        </w:rPr>
      </w:pPr>
    </w:p>
    <w:p w:rsidR="004B47BB" w:rsidRPr="00CF2EAC" w:rsidRDefault="004B47BB" w:rsidP="004B47BB">
      <w:pPr>
        <w:spacing w:after="0"/>
        <w:rPr>
          <w:rFonts w:ascii="Euphemia" w:hAnsi="Euphemia"/>
          <w:b/>
          <w:noProof/>
          <w:sz w:val="32"/>
          <w:szCs w:val="32"/>
          <w:lang w:eastAsia="de-DE"/>
        </w:rPr>
      </w:pPr>
      <w:r>
        <w:rPr>
          <w:rFonts w:ascii="Euphemia" w:hAnsi="Euphemia"/>
          <w:b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369F1E" wp14:editId="0B8321F6">
                <wp:simplePos x="0" y="0"/>
                <wp:positionH relativeFrom="column">
                  <wp:posOffset>548640</wp:posOffset>
                </wp:positionH>
                <wp:positionV relativeFrom="paragraph">
                  <wp:posOffset>180340</wp:posOffset>
                </wp:positionV>
                <wp:extent cx="8188325" cy="3548380"/>
                <wp:effectExtent l="0" t="0" r="22225" b="13970"/>
                <wp:wrapNone/>
                <wp:docPr id="12" name="Rechtec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8325" cy="3548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12" o:spid="_x0000_s1026" style="position:absolute;margin-left:43.2pt;margin-top:14.2pt;width:644.75pt;height:279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" filled="f" strokecolor="black [3213]" strokeweight="2pt"/>
            </w:pict>
          </mc:Fallback>
        </mc:AlternateContent>
      </w:r>
    </w:p>
    <w:p w:rsidR="004B47BB" w:rsidRPr="00CF2EAC" w:rsidRDefault="004B47BB" w:rsidP="004B47BB">
      <w:pPr>
        <w:tabs>
          <w:tab w:val="left" w:pos="5653"/>
        </w:tabs>
        <w:jc w:val="center"/>
        <w:rPr>
          <w:rFonts w:ascii="Euphemia" w:hAnsi="Euphemia"/>
          <w:b/>
          <w:sz w:val="24"/>
          <w:szCs w:val="24"/>
        </w:rPr>
      </w:pPr>
      <w:r w:rsidRPr="009D732F">
        <w:rPr>
          <w:rFonts w:ascii="Euphemia" w:hAnsi="Euphemia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63360" behindDoc="1" locked="1" layoutInCell="1" allowOverlap="1" wp14:anchorId="40BA8899" wp14:editId="4F173231">
            <wp:simplePos x="0" y="0"/>
            <wp:positionH relativeFrom="column">
              <wp:posOffset>8298815</wp:posOffset>
            </wp:positionH>
            <wp:positionV relativeFrom="page">
              <wp:posOffset>5746115</wp:posOffset>
            </wp:positionV>
            <wp:extent cx="954000" cy="1486800"/>
            <wp:effectExtent l="0" t="0" r="0" b="0"/>
            <wp:wrapNone/>
            <wp:docPr id="11" name="Grafik 11" descr="C:\Manuel\Homepage\Josa\Gimp\Fertige\Hintergrundbild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Manuel\Homepage\Josa\Gimp\Fertige\Hintergrundbild0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3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000" cy="14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2EAC">
        <w:rPr>
          <w:rFonts w:ascii="Euphemia" w:hAnsi="Euphemia"/>
          <w:b/>
          <w:sz w:val="24"/>
          <w:szCs w:val="24"/>
        </w:rPr>
        <w:t>Bühne</w:t>
      </w:r>
    </w:p>
    <w:p w:rsidR="004B47BB" w:rsidRDefault="004B47BB" w:rsidP="004B47BB">
      <w:pPr>
        <w:rPr>
          <w:noProof/>
          <w:lang w:eastAsia="de-DE"/>
        </w:rPr>
      </w:pPr>
    </w:p>
    <w:p w:rsidR="004B47BB" w:rsidRPr="00CF2EAC" w:rsidRDefault="004B47BB" w:rsidP="004B47BB">
      <w:pPr>
        <w:rPr>
          <w:rFonts w:ascii="Euphemia" w:hAnsi="Euphemia"/>
          <w:b/>
        </w:rPr>
      </w:pPr>
      <w:r>
        <w:rPr>
          <w:noProof/>
          <w:lang w:eastAsia="de-DE"/>
        </w:rPr>
        <w:drawing>
          <wp:anchor distT="0" distB="0" distL="114300" distR="114300" simplePos="0" relativeHeight="251667456" behindDoc="1" locked="0" layoutInCell="1" allowOverlap="1" wp14:anchorId="47ED6F1F" wp14:editId="7ACCD29F">
            <wp:simplePos x="0" y="0"/>
            <wp:positionH relativeFrom="column">
              <wp:posOffset>4314825</wp:posOffset>
            </wp:positionH>
            <wp:positionV relativeFrom="paragraph">
              <wp:posOffset>2175510</wp:posOffset>
            </wp:positionV>
            <wp:extent cx="1268730" cy="521970"/>
            <wp:effectExtent l="38100" t="0" r="45720" b="0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80" t="36989" r="56293" b="45410"/>
                    <a:stretch/>
                  </pic:blipFill>
                  <pic:spPr bwMode="auto">
                    <a:xfrm rot="10800000">
                      <a:off x="0" y="0"/>
                      <a:ext cx="1268730" cy="521970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perspectiveRelaxedModerately" fov="1500000"/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6432" behindDoc="1" locked="0" layoutInCell="1" allowOverlap="1" wp14:anchorId="1EB92037" wp14:editId="3F159A99">
            <wp:simplePos x="0" y="0"/>
            <wp:positionH relativeFrom="column">
              <wp:posOffset>2842895</wp:posOffset>
            </wp:positionH>
            <wp:positionV relativeFrom="paragraph">
              <wp:posOffset>2180590</wp:posOffset>
            </wp:positionV>
            <wp:extent cx="1268730" cy="521970"/>
            <wp:effectExtent l="38100" t="0" r="45720" b="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80" t="36989" r="56293" b="45410"/>
                    <a:stretch/>
                  </pic:blipFill>
                  <pic:spPr bwMode="auto">
                    <a:xfrm rot="10800000">
                      <a:off x="0" y="0"/>
                      <a:ext cx="1268730" cy="521970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perspectiveRelaxedModerately" fov="1500000"/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47BB" w:rsidRDefault="004B47BB" w:rsidP="004B47BB">
      <w:pPr>
        <w:spacing w:after="0"/>
        <w:rPr>
          <w:noProof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65408" behindDoc="1" locked="0" layoutInCell="1" allowOverlap="1" wp14:anchorId="3AD8B766" wp14:editId="27009966">
            <wp:simplePos x="0" y="0"/>
            <wp:positionH relativeFrom="column">
              <wp:posOffset>1110615</wp:posOffset>
            </wp:positionH>
            <wp:positionV relativeFrom="paragraph">
              <wp:posOffset>180340</wp:posOffset>
            </wp:positionV>
            <wp:extent cx="1838960" cy="1974850"/>
            <wp:effectExtent l="351155" t="391795" r="340995" b="39814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74" t="35842" r="55999" b="18658"/>
                    <a:stretch/>
                  </pic:blipFill>
                  <pic:spPr bwMode="auto">
                    <a:xfrm rot="3462855">
                      <a:off x="0" y="0"/>
                      <a:ext cx="1838960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47BB" w:rsidRDefault="004B47BB" w:rsidP="004B47BB">
      <w:pPr>
        <w:spacing w:after="0"/>
        <w:rPr>
          <w:noProof/>
          <w:lang w:eastAsia="de-DE"/>
        </w:rPr>
      </w:pPr>
      <w:r>
        <w:rPr>
          <w:rFonts w:ascii="Euphemia" w:hAnsi="Euphemia"/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09B39F" wp14:editId="583CC53C">
                <wp:simplePos x="0" y="0"/>
                <wp:positionH relativeFrom="column">
                  <wp:posOffset>6191349</wp:posOffset>
                </wp:positionH>
                <wp:positionV relativeFrom="paragraph">
                  <wp:posOffset>132567</wp:posOffset>
                </wp:positionV>
                <wp:extent cx="2468880" cy="1993900"/>
                <wp:effectExtent l="0" t="0" r="26670" b="25400"/>
                <wp:wrapNone/>
                <wp:docPr id="16" name="Halbboge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468880" cy="1993900"/>
                        </a:xfrm>
                        <a:prstGeom prst="blockArc">
                          <a:avLst>
                            <a:gd name="adj1" fmla="val 10800000"/>
                            <a:gd name="adj2" fmla="val 1913001"/>
                            <a:gd name="adj3" fmla="val 35976"/>
                          </a:avLst>
                        </a:prstGeom>
                        <a:solidFill>
                          <a:schemeClr val="tx1">
                            <a:alpha val="31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albbogen 16" o:spid="_x0000_s1026" style="position:absolute;margin-left:487.5pt;margin-top:10.45pt;width:194.4pt;height:157pt;rotation:18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68880,199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" path="m,996950c,551233,366330,159671,897234,37917v431940,-99059,896417,-887,1212895,256358c2546290,648802,2590025,1209354,2212418,1605293l1573700,1207984v256681,-120657,231766,-340146,-50278,-442921c1410361,723864,1271787,708476,1137851,722246,893873,747330,717325,862658,717325,996950l,996950xe" fillcolor="black [3213]" strokecolor="black [3213]" strokeweight="2pt">
                <v:fill opacity="20303f"/>
                <v:path arrowok="t" o:connecttype="custom" o:connectlocs="0,996950;897234,37917;2110129,294275;2212418,1605293;1573700,1207984;1523422,765063;1137851,722246;717325,996950;0,996950" o:connectangles="0,0,0,0,0,0,0,0,0"/>
              </v:shape>
            </w:pict>
          </mc:Fallback>
        </mc:AlternateContent>
      </w:r>
    </w:p>
    <w:p w:rsidR="004B47BB" w:rsidRDefault="004B47BB" w:rsidP="004B47BB">
      <w:pPr>
        <w:tabs>
          <w:tab w:val="left" w:pos="11707"/>
        </w:tabs>
        <w:spacing w:after="0"/>
        <w:rPr>
          <w:noProof/>
          <w:lang w:eastAsia="de-DE"/>
        </w:rPr>
      </w:pPr>
      <w:r>
        <w:rPr>
          <w:noProof/>
          <w:lang w:eastAsia="de-DE"/>
        </w:rPr>
        <w:tab/>
      </w:r>
    </w:p>
    <w:p w:rsidR="004B47BB" w:rsidRPr="00CF2EAC" w:rsidRDefault="004B47BB" w:rsidP="004B47BB">
      <w:pPr>
        <w:tabs>
          <w:tab w:val="left" w:pos="11426"/>
        </w:tabs>
        <w:spacing w:after="0"/>
        <w:rPr>
          <w:rFonts w:ascii="Euphemia" w:hAnsi="Euphemia"/>
        </w:rPr>
      </w:pPr>
      <w:r w:rsidRPr="00CF2EAC">
        <w:rPr>
          <w:rFonts w:ascii="Euphemia" w:hAnsi="Euphemia"/>
          <w:b/>
        </w:rPr>
        <w:tab/>
      </w:r>
    </w:p>
    <w:p w:rsidR="004B47BB" w:rsidRPr="00CF2EAC" w:rsidRDefault="004B47BB" w:rsidP="004B47BB">
      <w:pPr>
        <w:tabs>
          <w:tab w:val="left" w:pos="11426"/>
        </w:tabs>
        <w:rPr>
          <w:rFonts w:ascii="Euphemia" w:hAnsi="Euphemia"/>
        </w:rPr>
      </w:pPr>
      <w:r w:rsidRPr="00CF2EAC">
        <w:rPr>
          <w:rFonts w:ascii="Euphemia" w:hAnsi="Euphemia"/>
        </w:rPr>
        <w:t xml:space="preserve">                                                                                                    Schlagzeug/-werk</w:t>
      </w:r>
    </w:p>
    <w:p w:rsidR="004B47BB" w:rsidRPr="00CF2EAC" w:rsidRDefault="004B47BB" w:rsidP="004B47BB">
      <w:pPr>
        <w:rPr>
          <w:rFonts w:ascii="Euphemia" w:hAnsi="Euphemia"/>
        </w:rPr>
      </w:pPr>
    </w:p>
    <w:p w:rsidR="004B47BB" w:rsidRPr="00CF2EAC" w:rsidRDefault="004B47BB" w:rsidP="004B47BB">
      <w:pPr>
        <w:tabs>
          <w:tab w:val="left" w:pos="5031"/>
        </w:tabs>
        <w:rPr>
          <w:rFonts w:ascii="Euphemia" w:hAnsi="Euphemia"/>
        </w:rPr>
      </w:pPr>
      <w:r w:rsidRPr="00CF2EAC">
        <w:rPr>
          <w:rFonts w:ascii="Euphemia" w:hAnsi="Euphemia"/>
        </w:rPr>
        <w:t xml:space="preserve">                                           Erzählerpult           Pult Geige</w:t>
      </w:r>
    </w:p>
    <w:p w:rsidR="004B47BB" w:rsidRPr="00CF2EAC" w:rsidRDefault="004B47BB" w:rsidP="004B47BB">
      <w:pPr>
        <w:rPr>
          <w:rFonts w:ascii="Euphemia" w:hAnsi="Euphemia"/>
        </w:rPr>
      </w:pPr>
    </w:p>
    <w:p w:rsidR="004B47BB" w:rsidRPr="00CF2EAC" w:rsidRDefault="004B47BB" w:rsidP="004B47BB">
      <w:pPr>
        <w:rPr>
          <w:rFonts w:ascii="Euphemia" w:hAnsi="Euphemia"/>
        </w:rPr>
      </w:pPr>
    </w:p>
    <w:p w:rsidR="004B47BB" w:rsidRPr="00CF2EAC" w:rsidRDefault="004B47BB" w:rsidP="004B47BB">
      <w:pPr>
        <w:jc w:val="center"/>
        <w:rPr>
          <w:rFonts w:ascii="Euphemia" w:hAnsi="Euphemia"/>
          <w:b/>
          <w:sz w:val="24"/>
          <w:szCs w:val="24"/>
        </w:rPr>
      </w:pPr>
    </w:p>
    <w:p w:rsidR="004B47BB" w:rsidRPr="00C41B62" w:rsidRDefault="004B47BB" w:rsidP="00C41B62">
      <w:pPr>
        <w:jc w:val="center"/>
        <w:rPr>
          <w:rFonts w:ascii="Euphemia" w:hAnsi="Euphemia"/>
          <w:b/>
          <w:sz w:val="24"/>
          <w:szCs w:val="24"/>
        </w:rPr>
      </w:pPr>
      <w:r w:rsidRPr="00CF2EAC">
        <w:rPr>
          <w:rFonts w:ascii="Euphemia" w:hAnsi="Euphemia"/>
          <w:b/>
          <w:sz w:val="24"/>
          <w:szCs w:val="24"/>
        </w:rPr>
        <w:t>Publikum</w:t>
      </w:r>
      <w:bookmarkEnd w:id="0"/>
    </w:p>
    <w:sectPr w:rsidR="004B47BB" w:rsidRPr="00C41B62" w:rsidSect="004B47BB">
      <w:pgSz w:w="16838" w:h="11906" w:orient="landscape"/>
      <w:pgMar w:top="1418" w:right="1418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27DA" w:rsidRDefault="004B27DA" w:rsidP="00984D2E">
      <w:pPr>
        <w:spacing w:after="0" w:line="240" w:lineRule="auto"/>
      </w:pPr>
      <w:r>
        <w:separator/>
      </w:r>
    </w:p>
  </w:endnote>
  <w:endnote w:type="continuationSeparator" w:id="0">
    <w:p w:rsidR="004B27DA" w:rsidRDefault="004B27DA" w:rsidP="00984D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uphemia">
    <w:panose1 w:val="020B0503040102020104"/>
    <w:charset w:val="00"/>
    <w:family w:val="swiss"/>
    <w:pitch w:val="variable"/>
    <w:sig w:usb0="8000006F" w:usb1="0000004A" w:usb2="00002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27DA" w:rsidRDefault="004B27DA" w:rsidP="00984D2E">
      <w:pPr>
        <w:spacing w:after="0" w:line="240" w:lineRule="auto"/>
      </w:pPr>
      <w:r>
        <w:separator/>
      </w:r>
    </w:p>
  </w:footnote>
  <w:footnote w:type="continuationSeparator" w:id="0">
    <w:p w:rsidR="004B27DA" w:rsidRDefault="004B27DA" w:rsidP="00984D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4D2E" w:rsidRPr="00984D2E" w:rsidRDefault="00984D2E" w:rsidP="00984D2E">
    <w:pPr>
      <w:pStyle w:val="Kopfzeile"/>
      <w:pBdr>
        <w:bottom w:val="single" w:sz="4" w:space="1" w:color="002060"/>
      </w:pBdr>
      <w:tabs>
        <w:tab w:val="left" w:pos="1253"/>
        <w:tab w:val="left" w:pos="7119"/>
        <w:tab w:val="right" w:pos="10466"/>
      </w:tabs>
      <w:spacing w:after="140"/>
      <w:jc w:val="right"/>
      <w:rPr>
        <w:rFonts w:cs="Calibri"/>
        <w:color w:val="17365D"/>
        <w:sz w:val="40"/>
        <w:szCs w:val="40"/>
        <w:lang w:val="en-US"/>
      </w:rPr>
    </w:pPr>
    <w:r w:rsidRPr="00D16AD9">
      <w:rPr>
        <w:rFonts w:eastAsia="Arial Unicode MS" w:cs="Calibri"/>
        <w:color w:val="17365D"/>
        <w:sz w:val="40"/>
        <w:szCs w:val="40"/>
        <w:lang w:val="en-US"/>
      </w:rPr>
      <w:t>Manuel Druminski</w:t>
    </w:r>
  </w:p>
  <w:p w:rsidR="00984D2E" w:rsidRDefault="00984D2E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345603"/>
    <w:multiLevelType w:val="hybridMultilevel"/>
    <w:tmpl w:val="2B78E78A"/>
    <w:lvl w:ilvl="0" w:tplc="3220540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0EC2"/>
    <w:rsid w:val="00013440"/>
    <w:rsid w:val="00095A1C"/>
    <w:rsid w:val="00175118"/>
    <w:rsid w:val="001A5E1F"/>
    <w:rsid w:val="002864E9"/>
    <w:rsid w:val="003E41D8"/>
    <w:rsid w:val="00470EC2"/>
    <w:rsid w:val="004B27DA"/>
    <w:rsid w:val="004B47BB"/>
    <w:rsid w:val="004F22FE"/>
    <w:rsid w:val="006C2CE6"/>
    <w:rsid w:val="00846A05"/>
    <w:rsid w:val="0090155F"/>
    <w:rsid w:val="009521C9"/>
    <w:rsid w:val="00984D2E"/>
    <w:rsid w:val="00993BC0"/>
    <w:rsid w:val="009F11C2"/>
    <w:rsid w:val="00A03A10"/>
    <w:rsid w:val="00C41B62"/>
    <w:rsid w:val="00CC46E4"/>
    <w:rsid w:val="00CF2EAC"/>
    <w:rsid w:val="00D9732D"/>
    <w:rsid w:val="00E9392E"/>
    <w:rsid w:val="00F46F84"/>
    <w:rsid w:val="00FB3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470EC2"/>
    <w:pPr>
      <w:ind w:left="720"/>
      <w:contextualSpacing/>
    </w:pPr>
  </w:style>
  <w:style w:type="character" w:styleId="Fett">
    <w:name w:val="Strong"/>
    <w:basedOn w:val="Absatz-Standardschriftart"/>
    <w:uiPriority w:val="22"/>
    <w:qFormat/>
    <w:rsid w:val="00470EC2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9521C9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93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9392E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984D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84D2E"/>
  </w:style>
  <w:style w:type="paragraph" w:styleId="Fuzeile">
    <w:name w:val="footer"/>
    <w:basedOn w:val="Standard"/>
    <w:link w:val="FuzeileZchn"/>
    <w:uiPriority w:val="99"/>
    <w:unhideWhenUsed/>
    <w:rsid w:val="00984D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84D2E"/>
  </w:style>
  <w:style w:type="paragraph" w:styleId="HTMLVorformatiert">
    <w:name w:val="HTML Preformatted"/>
    <w:basedOn w:val="Standard"/>
    <w:link w:val="HTMLVorformatiertZchn"/>
    <w:uiPriority w:val="99"/>
    <w:unhideWhenUsed/>
    <w:rsid w:val="004B47B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4B47BB"/>
    <w:rPr>
      <w:rFonts w:ascii="Courier New" w:eastAsia="Times New Roman" w:hAnsi="Courier New" w:cs="Courier New"/>
      <w:sz w:val="20"/>
      <w:szCs w:val="20"/>
      <w:lang w:eastAsia="de-DE"/>
    </w:rPr>
  </w:style>
  <w:style w:type="table" w:styleId="Tabellenraster">
    <w:name w:val="Table Grid"/>
    <w:basedOn w:val="NormaleTabelle"/>
    <w:uiPriority w:val="59"/>
    <w:rsid w:val="004B47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470EC2"/>
    <w:pPr>
      <w:ind w:left="720"/>
      <w:contextualSpacing/>
    </w:pPr>
  </w:style>
  <w:style w:type="character" w:styleId="Fett">
    <w:name w:val="Strong"/>
    <w:basedOn w:val="Absatz-Standardschriftart"/>
    <w:uiPriority w:val="22"/>
    <w:qFormat/>
    <w:rsid w:val="00470EC2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9521C9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93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9392E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984D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84D2E"/>
  </w:style>
  <w:style w:type="paragraph" w:styleId="Fuzeile">
    <w:name w:val="footer"/>
    <w:basedOn w:val="Standard"/>
    <w:link w:val="FuzeileZchn"/>
    <w:uiPriority w:val="99"/>
    <w:unhideWhenUsed/>
    <w:rsid w:val="00984D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84D2E"/>
  </w:style>
  <w:style w:type="paragraph" w:styleId="HTMLVorformatiert">
    <w:name w:val="HTML Preformatted"/>
    <w:basedOn w:val="Standard"/>
    <w:link w:val="HTMLVorformatiertZchn"/>
    <w:uiPriority w:val="99"/>
    <w:unhideWhenUsed/>
    <w:rsid w:val="004B47B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4B47BB"/>
    <w:rPr>
      <w:rFonts w:ascii="Courier New" w:eastAsia="Times New Roman" w:hAnsi="Courier New" w:cs="Courier New"/>
      <w:sz w:val="20"/>
      <w:szCs w:val="20"/>
      <w:lang w:eastAsia="de-DE"/>
    </w:rPr>
  </w:style>
  <w:style w:type="table" w:styleId="Tabellenraster">
    <w:name w:val="Table Grid"/>
    <w:basedOn w:val="NormaleTabelle"/>
    <w:uiPriority w:val="59"/>
    <w:rsid w:val="004B47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362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0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6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0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8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8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5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1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0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46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9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7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3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2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c_t5uOd5wps" TargetMode="Externa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openxmlformats.org/officeDocument/2006/relationships/hyperlink" Target="https://youtu.be/X_6TmmP8_II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youtu.be/xFNHhKO4Trg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407</Words>
  <Characters>2570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Manuel Druminski</dc:creator>
  <cp:lastModifiedBy>Manuel Druminski</cp:lastModifiedBy>
  <cp:revision>11</cp:revision>
  <cp:lastPrinted>2018-08-13T19:17:00Z</cp:lastPrinted>
  <dcterms:created xsi:type="dcterms:W3CDTF">2018-08-05T13:16:00Z</dcterms:created>
  <dcterms:modified xsi:type="dcterms:W3CDTF">2018-08-13T19:18:00Z</dcterms:modified>
</cp:coreProperties>
</file>